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861CB" w14:textId="77777777" w:rsidR="00D00051" w:rsidRPr="0033044C" w:rsidRDefault="00A65EE7" w:rsidP="0033044C">
      <w:pPr>
        <w:pStyle w:val="Titolo1"/>
      </w:pPr>
      <w:r w:rsidRPr="0033044C">
        <w:t xml:space="preserve">Modello </w:t>
      </w:r>
      <w:r w:rsidR="00D54FED" w:rsidRPr="0033044C">
        <w:t>A</w:t>
      </w:r>
      <w:r w:rsidR="00D00051" w:rsidRPr="0033044C">
        <w:t xml:space="preserve"> - </w:t>
      </w:r>
      <w:r w:rsidR="00C001A1" w:rsidRPr="0033044C">
        <w:t>Istanza di partecipazione e dichiarazioni sostitutive</w:t>
      </w:r>
    </w:p>
    <w:p w14:paraId="59BCA3ED" w14:textId="77777777" w:rsidR="00D00051" w:rsidRPr="00C001A1" w:rsidRDefault="00D00051" w:rsidP="00D00051">
      <w:pPr>
        <w:spacing w:line="312" w:lineRule="auto"/>
        <w:jc w:val="both"/>
        <w:rPr>
          <w:rFonts w:ascii="Tahoma" w:hAnsi="Tahoma" w:cs="Tahoma"/>
          <w:sz w:val="18"/>
          <w:szCs w:val="18"/>
        </w:rPr>
      </w:pPr>
    </w:p>
    <w:p w14:paraId="34E9AC9D" w14:textId="77777777" w:rsidR="00D00051" w:rsidRPr="00C001A1" w:rsidRDefault="00D00051" w:rsidP="00D00051">
      <w:pPr>
        <w:jc w:val="right"/>
        <w:rPr>
          <w:rFonts w:ascii="Tahoma" w:hAnsi="Tahoma" w:cs="Tahoma"/>
          <w:sz w:val="18"/>
          <w:szCs w:val="18"/>
        </w:rPr>
      </w:pPr>
      <w:r w:rsidRPr="00C001A1">
        <w:rPr>
          <w:rFonts w:ascii="Tahoma" w:hAnsi="Tahoma" w:cs="Tahoma"/>
          <w:sz w:val="18"/>
          <w:szCs w:val="18"/>
        </w:rPr>
        <w:t>Spett.le</w:t>
      </w:r>
    </w:p>
    <w:p w14:paraId="038FE3FF" w14:textId="77777777" w:rsidR="00D00051" w:rsidRPr="00C001A1" w:rsidRDefault="00D00051" w:rsidP="00D00051">
      <w:pPr>
        <w:jc w:val="right"/>
        <w:rPr>
          <w:rFonts w:ascii="Tahoma" w:hAnsi="Tahoma" w:cs="Tahoma"/>
          <w:sz w:val="18"/>
          <w:szCs w:val="18"/>
        </w:rPr>
      </w:pPr>
      <w:r w:rsidRPr="00C001A1">
        <w:rPr>
          <w:rFonts w:ascii="Tahoma" w:hAnsi="Tahoma" w:cs="Tahoma"/>
          <w:sz w:val="18"/>
          <w:szCs w:val="18"/>
        </w:rPr>
        <w:t>ACaMIR</w:t>
      </w:r>
    </w:p>
    <w:p w14:paraId="422A62C3" w14:textId="77777777" w:rsidR="00D00051" w:rsidRPr="00C001A1" w:rsidRDefault="00D00051" w:rsidP="00D00051">
      <w:pPr>
        <w:jc w:val="right"/>
        <w:rPr>
          <w:rFonts w:ascii="Tahoma" w:hAnsi="Tahoma" w:cs="Tahoma"/>
          <w:sz w:val="18"/>
          <w:szCs w:val="18"/>
        </w:rPr>
      </w:pPr>
      <w:r w:rsidRPr="00C001A1">
        <w:rPr>
          <w:rFonts w:ascii="Tahoma" w:hAnsi="Tahoma" w:cs="Tahoma"/>
          <w:sz w:val="18"/>
          <w:szCs w:val="18"/>
        </w:rPr>
        <w:t>Centro Direzionale</w:t>
      </w:r>
    </w:p>
    <w:p w14:paraId="6F1BA45C" w14:textId="77777777" w:rsidR="00D00051" w:rsidRPr="00C001A1" w:rsidRDefault="00D00051" w:rsidP="00D00051">
      <w:pPr>
        <w:jc w:val="right"/>
        <w:rPr>
          <w:rFonts w:ascii="Tahoma" w:hAnsi="Tahoma" w:cs="Tahoma"/>
          <w:sz w:val="18"/>
          <w:szCs w:val="18"/>
        </w:rPr>
      </w:pPr>
      <w:r w:rsidRPr="00C001A1">
        <w:rPr>
          <w:rFonts w:ascii="Tahoma" w:hAnsi="Tahoma" w:cs="Tahoma"/>
          <w:sz w:val="18"/>
          <w:szCs w:val="18"/>
        </w:rPr>
        <w:t>Isola C3</w:t>
      </w:r>
    </w:p>
    <w:p w14:paraId="127D4F3E" w14:textId="77777777" w:rsidR="00D00051" w:rsidRPr="00C001A1" w:rsidRDefault="00D00051" w:rsidP="00D00051">
      <w:pPr>
        <w:jc w:val="right"/>
        <w:rPr>
          <w:rFonts w:ascii="Tahoma" w:hAnsi="Tahoma" w:cs="Tahoma"/>
          <w:sz w:val="18"/>
          <w:szCs w:val="18"/>
        </w:rPr>
      </w:pPr>
      <w:r w:rsidRPr="00C001A1">
        <w:rPr>
          <w:rFonts w:ascii="Tahoma" w:hAnsi="Tahoma" w:cs="Tahoma"/>
          <w:sz w:val="18"/>
          <w:szCs w:val="18"/>
        </w:rPr>
        <w:t>80143 Napoli</w:t>
      </w:r>
    </w:p>
    <w:p w14:paraId="6C55ADB3" w14:textId="77777777" w:rsidR="00D00051" w:rsidRDefault="00D00051" w:rsidP="00D00051">
      <w:pPr>
        <w:spacing w:line="312" w:lineRule="auto"/>
        <w:jc w:val="both"/>
        <w:rPr>
          <w:rFonts w:ascii="Tahoma" w:hAnsi="Tahoma" w:cs="Tahoma"/>
          <w:sz w:val="18"/>
          <w:szCs w:val="18"/>
        </w:rPr>
      </w:pPr>
    </w:p>
    <w:p w14:paraId="3772670A" w14:textId="77777777" w:rsidR="005B5279" w:rsidRPr="00C001A1" w:rsidRDefault="005B5279" w:rsidP="00D00051">
      <w:pPr>
        <w:spacing w:line="312" w:lineRule="auto"/>
        <w:jc w:val="both"/>
        <w:rPr>
          <w:rFonts w:ascii="Tahoma" w:hAnsi="Tahoma" w:cs="Tahoma"/>
          <w:sz w:val="18"/>
          <w:szCs w:val="18"/>
        </w:rPr>
      </w:pPr>
    </w:p>
    <w:p w14:paraId="2DF5A45D" w14:textId="38B542E3" w:rsidR="00D00051" w:rsidRPr="00C001A1" w:rsidRDefault="00691583" w:rsidP="00227221">
      <w:pPr>
        <w:jc w:val="both"/>
        <w:rPr>
          <w:rFonts w:ascii="Tahoma" w:hAnsi="Tahoma" w:cs="Tahoma"/>
          <w:sz w:val="18"/>
          <w:szCs w:val="18"/>
        </w:rPr>
      </w:pPr>
      <w:r w:rsidRPr="00C001A1">
        <w:rPr>
          <w:rFonts w:ascii="Tahoma" w:hAnsi="Tahoma" w:cs="Tahoma"/>
          <w:b/>
          <w:sz w:val="18"/>
          <w:szCs w:val="18"/>
        </w:rPr>
        <w:t>Oggetto:</w:t>
      </w:r>
      <w:r w:rsidRPr="00C001A1">
        <w:rPr>
          <w:rFonts w:ascii="Tahoma" w:hAnsi="Tahoma" w:cs="Tahoma"/>
          <w:sz w:val="18"/>
          <w:szCs w:val="18"/>
        </w:rPr>
        <w:t xml:space="preserve"> “</w:t>
      </w:r>
      <w:r w:rsidR="00815399" w:rsidRPr="00C001A1">
        <w:rPr>
          <w:rFonts w:ascii="Tahoma" w:eastAsia="Calibri" w:hAnsi="Tahoma" w:cs="Tahoma"/>
          <w:b/>
          <w:sz w:val="18"/>
          <w:szCs w:val="18"/>
          <w:lang w:bidi="it-IT"/>
        </w:rPr>
        <w:t>Procedura pubblica di assegnazione di n. 6</w:t>
      </w:r>
      <w:r w:rsidR="006C2B3D">
        <w:rPr>
          <w:rFonts w:ascii="Tahoma" w:eastAsia="Calibri" w:hAnsi="Tahoma" w:cs="Tahoma"/>
          <w:b/>
          <w:sz w:val="18"/>
          <w:szCs w:val="18"/>
          <w:lang w:bidi="it-IT"/>
        </w:rPr>
        <w:t>7</w:t>
      </w:r>
      <w:r w:rsidR="00815399" w:rsidRPr="00C001A1">
        <w:rPr>
          <w:rFonts w:ascii="Tahoma" w:eastAsia="Calibri" w:hAnsi="Tahoma" w:cs="Tahoma"/>
          <w:b/>
          <w:sz w:val="18"/>
          <w:szCs w:val="18"/>
          <w:lang w:bidi="it-IT"/>
        </w:rPr>
        <w:t>6 autobus nuovi di fabbrica alle aziende esercenti servizi minimi di TPL della Regione Campania</w:t>
      </w:r>
      <w:r w:rsidR="008E0066" w:rsidRPr="00C001A1">
        <w:rPr>
          <w:rFonts w:ascii="Tahoma" w:hAnsi="Tahoma" w:cs="Tahoma"/>
          <w:sz w:val="18"/>
          <w:szCs w:val="18"/>
        </w:rPr>
        <w:t>”</w:t>
      </w:r>
    </w:p>
    <w:p w14:paraId="43AF52D6" w14:textId="77777777" w:rsidR="000C2C1E" w:rsidRDefault="000C2C1E" w:rsidP="000C2C1E">
      <w:pPr>
        <w:widowControl w:val="0"/>
        <w:autoSpaceDE w:val="0"/>
        <w:autoSpaceDN w:val="0"/>
        <w:adjustRightInd w:val="0"/>
        <w:jc w:val="both"/>
        <w:rPr>
          <w:rFonts w:ascii="Tahoma" w:hAnsi="Tahoma" w:cs="Tahoma"/>
          <w:sz w:val="18"/>
          <w:szCs w:val="18"/>
        </w:rPr>
      </w:pPr>
    </w:p>
    <w:p w14:paraId="6885E655" w14:textId="77777777" w:rsidR="005B5279" w:rsidRPr="00C001A1" w:rsidRDefault="005B5279" w:rsidP="000C2C1E">
      <w:pPr>
        <w:widowControl w:val="0"/>
        <w:autoSpaceDE w:val="0"/>
        <w:autoSpaceDN w:val="0"/>
        <w:adjustRightInd w:val="0"/>
        <w:jc w:val="both"/>
        <w:rPr>
          <w:rFonts w:ascii="Tahoma" w:hAnsi="Tahoma" w:cs="Tahoma"/>
          <w:sz w:val="18"/>
          <w:szCs w:val="18"/>
        </w:rPr>
      </w:pPr>
    </w:p>
    <w:p w14:paraId="3809A76C" w14:textId="48247412" w:rsidR="00D00051" w:rsidRPr="00C001A1" w:rsidRDefault="00333542" w:rsidP="00C001A1">
      <w:pPr>
        <w:widowControl w:val="0"/>
        <w:autoSpaceDE w:val="0"/>
        <w:autoSpaceDN w:val="0"/>
        <w:adjustRightInd w:val="0"/>
        <w:spacing w:line="300" w:lineRule="auto"/>
        <w:jc w:val="both"/>
        <w:rPr>
          <w:rFonts w:ascii="Tahoma" w:hAnsi="Tahoma" w:cs="Tahoma"/>
          <w:sz w:val="18"/>
          <w:szCs w:val="18"/>
        </w:rPr>
      </w:pPr>
      <w:r w:rsidRPr="00C001A1">
        <w:rPr>
          <w:rFonts w:ascii="Tahoma" w:hAnsi="Tahoma" w:cs="Tahoma"/>
          <w:sz w:val="18"/>
          <w:szCs w:val="18"/>
        </w:rPr>
        <w:t>Il/La sottoscritto/a</w:t>
      </w:r>
      <w:r w:rsidR="00D00051" w:rsidRPr="00C001A1">
        <w:rPr>
          <w:rFonts w:ascii="Tahoma" w:hAnsi="Tahoma" w:cs="Tahoma"/>
          <w:sz w:val="18"/>
          <w:szCs w:val="18"/>
        </w:rPr>
        <w:t>_______________________________________________________________________, nato/</w:t>
      </w:r>
      <w:r w:rsidR="000F02A1" w:rsidRPr="00C001A1">
        <w:rPr>
          <w:rFonts w:ascii="Tahoma" w:hAnsi="Tahoma" w:cs="Tahoma"/>
          <w:sz w:val="18"/>
          <w:szCs w:val="18"/>
        </w:rPr>
        <w:t>a __________________________</w:t>
      </w:r>
      <w:r w:rsidR="0033044C">
        <w:rPr>
          <w:rFonts w:ascii="Tahoma" w:hAnsi="Tahoma" w:cs="Tahoma"/>
          <w:sz w:val="18"/>
          <w:szCs w:val="18"/>
        </w:rPr>
        <w:t>________________</w:t>
      </w:r>
      <w:r w:rsidR="000F02A1" w:rsidRPr="00C001A1">
        <w:rPr>
          <w:rFonts w:ascii="Tahoma" w:hAnsi="Tahoma" w:cs="Tahoma"/>
          <w:sz w:val="18"/>
          <w:szCs w:val="18"/>
        </w:rPr>
        <w:t>_</w:t>
      </w:r>
      <w:r w:rsidR="00D00051" w:rsidRPr="00C001A1">
        <w:rPr>
          <w:rFonts w:ascii="Tahoma" w:hAnsi="Tahoma" w:cs="Tahoma"/>
          <w:sz w:val="18"/>
          <w:szCs w:val="18"/>
        </w:rPr>
        <w:t>_</w:t>
      </w:r>
      <w:r w:rsidR="0033044C">
        <w:rPr>
          <w:rFonts w:ascii="Tahoma" w:hAnsi="Tahoma" w:cs="Tahoma"/>
          <w:sz w:val="18"/>
          <w:szCs w:val="18"/>
        </w:rPr>
        <w:t xml:space="preserve"> </w:t>
      </w:r>
      <w:r w:rsidR="00D00051" w:rsidRPr="00C001A1">
        <w:rPr>
          <w:rFonts w:ascii="Tahoma" w:hAnsi="Tahoma" w:cs="Tahoma"/>
          <w:sz w:val="18"/>
          <w:szCs w:val="18"/>
        </w:rPr>
        <w:t>(_________) il ______</w:t>
      </w:r>
      <w:r w:rsidR="0033044C">
        <w:rPr>
          <w:rFonts w:ascii="Tahoma" w:hAnsi="Tahoma" w:cs="Tahoma"/>
          <w:sz w:val="18"/>
          <w:szCs w:val="18"/>
        </w:rPr>
        <w:t>/</w:t>
      </w:r>
      <w:r w:rsidR="00D00051" w:rsidRPr="00C001A1">
        <w:rPr>
          <w:rFonts w:ascii="Tahoma" w:hAnsi="Tahoma" w:cs="Tahoma"/>
          <w:sz w:val="18"/>
          <w:szCs w:val="18"/>
        </w:rPr>
        <w:t>___</w:t>
      </w:r>
      <w:r w:rsidR="0033044C">
        <w:rPr>
          <w:rFonts w:ascii="Tahoma" w:hAnsi="Tahoma" w:cs="Tahoma"/>
          <w:sz w:val="18"/>
          <w:szCs w:val="18"/>
        </w:rPr>
        <w:t>_</w:t>
      </w:r>
      <w:r w:rsidR="000F02A1" w:rsidRPr="00C001A1">
        <w:rPr>
          <w:rFonts w:ascii="Tahoma" w:hAnsi="Tahoma" w:cs="Tahoma"/>
          <w:sz w:val="18"/>
          <w:szCs w:val="18"/>
        </w:rPr>
        <w:t>_</w:t>
      </w:r>
      <w:r w:rsidR="0033044C">
        <w:rPr>
          <w:rFonts w:ascii="Tahoma" w:hAnsi="Tahoma" w:cs="Tahoma"/>
          <w:sz w:val="18"/>
          <w:szCs w:val="18"/>
        </w:rPr>
        <w:t>/___</w:t>
      </w:r>
      <w:r w:rsidR="000F02A1" w:rsidRPr="00C001A1">
        <w:rPr>
          <w:rFonts w:ascii="Tahoma" w:hAnsi="Tahoma" w:cs="Tahoma"/>
          <w:sz w:val="18"/>
          <w:szCs w:val="18"/>
        </w:rPr>
        <w:t>_______, residente a ________</w:t>
      </w:r>
      <w:r w:rsidR="00D00051" w:rsidRPr="00C001A1">
        <w:rPr>
          <w:rFonts w:ascii="Tahoma" w:hAnsi="Tahoma" w:cs="Tahoma"/>
          <w:sz w:val="18"/>
          <w:szCs w:val="18"/>
        </w:rPr>
        <w:t>_________________________________________ (_____</w:t>
      </w:r>
      <w:r w:rsidR="0033044C">
        <w:rPr>
          <w:rFonts w:ascii="Tahoma" w:hAnsi="Tahoma" w:cs="Tahoma"/>
          <w:sz w:val="18"/>
          <w:szCs w:val="18"/>
        </w:rPr>
        <w:t>___</w:t>
      </w:r>
      <w:r w:rsidR="00D00051" w:rsidRPr="00C001A1">
        <w:rPr>
          <w:rFonts w:ascii="Tahoma" w:hAnsi="Tahoma" w:cs="Tahoma"/>
          <w:sz w:val="18"/>
          <w:szCs w:val="18"/>
        </w:rPr>
        <w:t>_) - Cap ________________, in Via _____</w:t>
      </w:r>
      <w:r w:rsidR="000F02A1" w:rsidRPr="00C001A1">
        <w:rPr>
          <w:rFonts w:ascii="Tahoma" w:hAnsi="Tahoma" w:cs="Tahoma"/>
          <w:sz w:val="18"/>
          <w:szCs w:val="18"/>
        </w:rPr>
        <w:t>________________</w:t>
      </w:r>
      <w:r w:rsidR="00D00051" w:rsidRPr="00C001A1">
        <w:rPr>
          <w:rFonts w:ascii="Tahoma" w:hAnsi="Tahoma" w:cs="Tahoma"/>
          <w:sz w:val="18"/>
          <w:szCs w:val="18"/>
        </w:rPr>
        <w:t>_______________________________________________</w:t>
      </w:r>
      <w:r w:rsidR="0033044C">
        <w:rPr>
          <w:rFonts w:ascii="Tahoma" w:hAnsi="Tahoma" w:cs="Tahoma"/>
          <w:sz w:val="18"/>
          <w:szCs w:val="18"/>
        </w:rPr>
        <w:t>_____</w:t>
      </w:r>
      <w:r w:rsidR="00D00051" w:rsidRPr="00C001A1">
        <w:rPr>
          <w:rFonts w:ascii="Tahoma" w:hAnsi="Tahoma" w:cs="Tahoma"/>
          <w:sz w:val="18"/>
          <w:szCs w:val="18"/>
        </w:rPr>
        <w:t>_ n° __</w:t>
      </w:r>
      <w:r w:rsidR="00815399" w:rsidRPr="00C001A1">
        <w:rPr>
          <w:rFonts w:ascii="Tahoma" w:hAnsi="Tahoma" w:cs="Tahoma"/>
          <w:sz w:val="18"/>
          <w:szCs w:val="18"/>
        </w:rPr>
        <w:t>____</w:t>
      </w:r>
      <w:r w:rsidR="00D00051" w:rsidRPr="00C001A1">
        <w:rPr>
          <w:rFonts w:ascii="Tahoma" w:hAnsi="Tahoma" w:cs="Tahoma"/>
          <w:sz w:val="18"/>
          <w:szCs w:val="18"/>
        </w:rPr>
        <w:t>______, C.F. _______</w:t>
      </w:r>
      <w:r w:rsidR="000F02A1" w:rsidRPr="00C001A1">
        <w:rPr>
          <w:rFonts w:ascii="Tahoma" w:hAnsi="Tahoma" w:cs="Tahoma"/>
          <w:sz w:val="18"/>
          <w:szCs w:val="18"/>
        </w:rPr>
        <w:t>________</w:t>
      </w:r>
      <w:r w:rsidR="00D00051" w:rsidRPr="00C001A1">
        <w:rPr>
          <w:rFonts w:ascii="Tahoma" w:hAnsi="Tahoma" w:cs="Tahoma"/>
          <w:sz w:val="18"/>
          <w:szCs w:val="18"/>
        </w:rPr>
        <w:t>___</w:t>
      </w:r>
      <w:r w:rsidR="00815399" w:rsidRPr="00C001A1">
        <w:rPr>
          <w:rFonts w:ascii="Tahoma" w:hAnsi="Tahoma" w:cs="Tahoma"/>
          <w:sz w:val="18"/>
          <w:szCs w:val="18"/>
        </w:rPr>
        <w:t>___</w:t>
      </w:r>
      <w:r w:rsidR="00D00051" w:rsidRPr="00C001A1">
        <w:rPr>
          <w:rFonts w:ascii="Tahoma" w:hAnsi="Tahoma" w:cs="Tahoma"/>
          <w:sz w:val="18"/>
          <w:szCs w:val="18"/>
        </w:rPr>
        <w:t>_________</w:t>
      </w:r>
      <w:r w:rsidR="0033044C">
        <w:rPr>
          <w:rFonts w:ascii="Tahoma" w:hAnsi="Tahoma" w:cs="Tahoma"/>
          <w:sz w:val="18"/>
          <w:szCs w:val="18"/>
        </w:rPr>
        <w:t>_____________</w:t>
      </w:r>
      <w:r w:rsidR="00D00051" w:rsidRPr="00C001A1">
        <w:rPr>
          <w:rFonts w:ascii="Tahoma" w:hAnsi="Tahoma" w:cs="Tahoma"/>
          <w:sz w:val="18"/>
          <w:szCs w:val="18"/>
        </w:rPr>
        <w:t>_ telefono ___________</w:t>
      </w:r>
      <w:r w:rsidR="00815399" w:rsidRPr="00C001A1">
        <w:rPr>
          <w:rFonts w:ascii="Tahoma" w:hAnsi="Tahoma" w:cs="Tahoma"/>
          <w:sz w:val="18"/>
          <w:szCs w:val="18"/>
        </w:rPr>
        <w:t>_____</w:t>
      </w:r>
      <w:r w:rsidR="00D00051" w:rsidRPr="00C001A1">
        <w:rPr>
          <w:rFonts w:ascii="Tahoma" w:hAnsi="Tahoma" w:cs="Tahoma"/>
          <w:sz w:val="18"/>
          <w:szCs w:val="18"/>
        </w:rPr>
        <w:t>_______ fax _________________, e-mail __________________________</w:t>
      </w:r>
      <w:r w:rsidR="0033044C">
        <w:rPr>
          <w:rFonts w:ascii="Tahoma" w:hAnsi="Tahoma" w:cs="Tahoma"/>
          <w:sz w:val="18"/>
          <w:szCs w:val="18"/>
        </w:rPr>
        <w:t>___________</w:t>
      </w:r>
      <w:r w:rsidR="00D00051" w:rsidRPr="00C001A1">
        <w:rPr>
          <w:rFonts w:ascii="Tahoma" w:hAnsi="Tahoma" w:cs="Tahoma"/>
          <w:sz w:val="18"/>
          <w:szCs w:val="18"/>
        </w:rPr>
        <w:t>_______________________, posta certificata _______________________________________</w:t>
      </w:r>
      <w:r w:rsidR="0033044C">
        <w:rPr>
          <w:rFonts w:ascii="Tahoma" w:hAnsi="Tahoma" w:cs="Tahoma"/>
          <w:sz w:val="18"/>
          <w:szCs w:val="18"/>
        </w:rPr>
        <w:t>___________</w:t>
      </w:r>
      <w:r w:rsidR="00D00051" w:rsidRPr="00C001A1">
        <w:rPr>
          <w:rFonts w:ascii="Tahoma" w:hAnsi="Tahoma" w:cs="Tahoma"/>
          <w:sz w:val="18"/>
          <w:szCs w:val="18"/>
        </w:rPr>
        <w:t xml:space="preserve">_________in qualità di </w:t>
      </w:r>
      <w:r w:rsidR="00D00051" w:rsidRPr="00C001A1">
        <w:rPr>
          <w:rFonts w:ascii="Tahoma" w:hAnsi="Tahoma" w:cs="Tahoma"/>
          <w:b/>
          <w:sz w:val="18"/>
          <w:szCs w:val="18"/>
        </w:rPr>
        <w:t>Legale rappresentante dell’impresa</w:t>
      </w:r>
      <w:r w:rsidR="00D00051" w:rsidRPr="00C001A1">
        <w:rPr>
          <w:rFonts w:ascii="Tahoma" w:hAnsi="Tahoma" w:cs="Tahoma"/>
          <w:sz w:val="18"/>
          <w:szCs w:val="18"/>
        </w:rPr>
        <w:t xml:space="preserve"> ____________________</w:t>
      </w:r>
      <w:r w:rsidR="00815399" w:rsidRPr="00C001A1">
        <w:rPr>
          <w:rFonts w:ascii="Tahoma" w:hAnsi="Tahoma" w:cs="Tahoma"/>
          <w:sz w:val="18"/>
          <w:szCs w:val="18"/>
        </w:rPr>
        <w:t>______</w:t>
      </w:r>
      <w:r w:rsidR="00D00051" w:rsidRPr="00C001A1">
        <w:rPr>
          <w:rFonts w:ascii="Tahoma" w:hAnsi="Tahoma" w:cs="Tahoma"/>
          <w:sz w:val="18"/>
          <w:szCs w:val="18"/>
        </w:rPr>
        <w:t>__________________</w:t>
      </w:r>
      <w:r w:rsidR="0033044C">
        <w:rPr>
          <w:rFonts w:ascii="Tahoma" w:hAnsi="Tahoma" w:cs="Tahoma"/>
          <w:sz w:val="18"/>
          <w:szCs w:val="18"/>
        </w:rPr>
        <w:t>_______________</w:t>
      </w:r>
      <w:r w:rsidR="00D00051" w:rsidRPr="00C001A1">
        <w:rPr>
          <w:rFonts w:ascii="Tahoma" w:hAnsi="Tahoma" w:cs="Tahoma"/>
          <w:sz w:val="18"/>
          <w:szCs w:val="18"/>
        </w:rPr>
        <w:t>__</w:t>
      </w:r>
      <w:r w:rsidR="000F02A1" w:rsidRPr="00C001A1">
        <w:rPr>
          <w:rFonts w:ascii="Tahoma" w:hAnsi="Tahoma" w:cs="Tahoma"/>
          <w:sz w:val="18"/>
          <w:szCs w:val="18"/>
        </w:rPr>
        <w:t>____</w:t>
      </w:r>
      <w:r w:rsidR="00D00051" w:rsidRPr="00C001A1">
        <w:rPr>
          <w:rFonts w:ascii="Tahoma" w:hAnsi="Tahoma" w:cs="Tahoma"/>
          <w:sz w:val="18"/>
          <w:szCs w:val="18"/>
        </w:rPr>
        <w:t>____ (denominazione o ragione sociale) _______________________________</w:t>
      </w:r>
      <w:r w:rsidR="000F02A1" w:rsidRPr="00C001A1">
        <w:rPr>
          <w:rFonts w:ascii="Tahoma" w:hAnsi="Tahoma" w:cs="Tahoma"/>
          <w:sz w:val="18"/>
          <w:szCs w:val="18"/>
        </w:rPr>
        <w:t>_</w:t>
      </w:r>
      <w:r w:rsidR="0033044C">
        <w:rPr>
          <w:rFonts w:ascii="Tahoma" w:hAnsi="Tahoma" w:cs="Tahoma"/>
          <w:sz w:val="18"/>
          <w:szCs w:val="18"/>
        </w:rPr>
        <w:t>_____________________________________________</w:t>
      </w:r>
      <w:r w:rsidR="000F02A1" w:rsidRPr="00C001A1">
        <w:rPr>
          <w:rFonts w:ascii="Tahoma" w:hAnsi="Tahoma" w:cs="Tahoma"/>
          <w:sz w:val="18"/>
          <w:szCs w:val="18"/>
        </w:rPr>
        <w:t>__</w:t>
      </w:r>
      <w:r w:rsidR="00D00051" w:rsidRPr="00C001A1">
        <w:rPr>
          <w:rFonts w:ascii="Tahoma" w:hAnsi="Tahoma" w:cs="Tahoma"/>
          <w:sz w:val="18"/>
          <w:szCs w:val="18"/>
        </w:rPr>
        <w:t>____ con sede in __________________________, Via __</w:t>
      </w:r>
      <w:r w:rsidR="0033044C">
        <w:rPr>
          <w:rFonts w:ascii="Tahoma" w:hAnsi="Tahoma" w:cs="Tahoma"/>
          <w:sz w:val="18"/>
          <w:szCs w:val="18"/>
        </w:rPr>
        <w:t>____________</w:t>
      </w:r>
      <w:r w:rsidR="00D00051" w:rsidRPr="00C001A1">
        <w:rPr>
          <w:rFonts w:ascii="Tahoma" w:hAnsi="Tahoma" w:cs="Tahoma"/>
          <w:sz w:val="18"/>
          <w:szCs w:val="18"/>
        </w:rPr>
        <w:t>________</w:t>
      </w:r>
      <w:r w:rsidR="000F02A1" w:rsidRPr="00C001A1">
        <w:rPr>
          <w:rFonts w:ascii="Tahoma" w:hAnsi="Tahoma" w:cs="Tahoma"/>
          <w:sz w:val="18"/>
          <w:szCs w:val="18"/>
        </w:rPr>
        <w:t>__________________</w:t>
      </w:r>
      <w:r w:rsidR="00D00051" w:rsidRPr="00C001A1">
        <w:rPr>
          <w:rFonts w:ascii="Tahoma" w:hAnsi="Tahoma" w:cs="Tahoma"/>
          <w:sz w:val="18"/>
          <w:szCs w:val="18"/>
        </w:rPr>
        <w:t>________________ n°_______, C.F. ____</w:t>
      </w:r>
      <w:r w:rsidR="000F02A1" w:rsidRPr="00C001A1">
        <w:rPr>
          <w:rFonts w:ascii="Tahoma" w:hAnsi="Tahoma" w:cs="Tahoma"/>
          <w:sz w:val="18"/>
          <w:szCs w:val="18"/>
        </w:rPr>
        <w:t>___</w:t>
      </w:r>
      <w:r w:rsidR="0033044C">
        <w:rPr>
          <w:rFonts w:ascii="Tahoma" w:hAnsi="Tahoma" w:cs="Tahoma"/>
          <w:sz w:val="18"/>
          <w:szCs w:val="18"/>
        </w:rPr>
        <w:t>_____________</w:t>
      </w:r>
      <w:r w:rsidR="000F02A1" w:rsidRPr="00C001A1">
        <w:rPr>
          <w:rFonts w:ascii="Tahoma" w:hAnsi="Tahoma" w:cs="Tahoma"/>
          <w:sz w:val="18"/>
          <w:szCs w:val="18"/>
        </w:rPr>
        <w:t>_</w:t>
      </w:r>
      <w:r w:rsidR="00D00051" w:rsidRPr="00C001A1">
        <w:rPr>
          <w:rFonts w:ascii="Tahoma" w:hAnsi="Tahoma" w:cs="Tahoma"/>
          <w:sz w:val="18"/>
          <w:szCs w:val="18"/>
        </w:rPr>
        <w:t>_</w:t>
      </w:r>
      <w:r w:rsidR="00815399" w:rsidRPr="00C001A1">
        <w:rPr>
          <w:rFonts w:ascii="Tahoma" w:hAnsi="Tahoma" w:cs="Tahoma"/>
          <w:sz w:val="18"/>
          <w:szCs w:val="18"/>
        </w:rPr>
        <w:t>__________________</w:t>
      </w:r>
      <w:r w:rsidR="00D00051" w:rsidRPr="00C001A1">
        <w:rPr>
          <w:rFonts w:ascii="Tahoma" w:hAnsi="Tahoma" w:cs="Tahoma"/>
          <w:sz w:val="18"/>
          <w:szCs w:val="18"/>
        </w:rPr>
        <w:t xml:space="preserve">_________________ partita I.V.A. </w:t>
      </w:r>
      <w:r w:rsidR="000F02A1" w:rsidRPr="00C001A1">
        <w:rPr>
          <w:rFonts w:ascii="Tahoma" w:hAnsi="Tahoma" w:cs="Tahoma"/>
          <w:sz w:val="18"/>
          <w:szCs w:val="18"/>
        </w:rPr>
        <w:t>____________</w:t>
      </w:r>
      <w:r w:rsidR="00D00051" w:rsidRPr="00C001A1">
        <w:rPr>
          <w:rFonts w:ascii="Tahoma" w:hAnsi="Tahoma" w:cs="Tahoma"/>
          <w:sz w:val="18"/>
          <w:szCs w:val="18"/>
        </w:rPr>
        <w:t>__________________</w:t>
      </w:r>
      <w:r w:rsidR="000F02A1" w:rsidRPr="00C001A1">
        <w:rPr>
          <w:rFonts w:ascii="Tahoma" w:hAnsi="Tahoma" w:cs="Tahoma"/>
          <w:sz w:val="18"/>
          <w:szCs w:val="18"/>
        </w:rPr>
        <w:t>__</w:t>
      </w:r>
      <w:r w:rsidR="00D00051" w:rsidRPr="00C001A1">
        <w:rPr>
          <w:rFonts w:ascii="Tahoma" w:hAnsi="Tahoma" w:cs="Tahoma"/>
          <w:sz w:val="18"/>
          <w:szCs w:val="18"/>
        </w:rPr>
        <w:t>__</w:t>
      </w:r>
      <w:r w:rsidR="0033044C">
        <w:rPr>
          <w:rFonts w:ascii="Tahoma" w:hAnsi="Tahoma" w:cs="Tahoma"/>
          <w:sz w:val="18"/>
          <w:szCs w:val="18"/>
        </w:rPr>
        <w:t>_____________</w:t>
      </w:r>
      <w:r w:rsidR="00D00051" w:rsidRPr="00C001A1">
        <w:rPr>
          <w:rFonts w:ascii="Tahoma" w:hAnsi="Tahoma" w:cs="Tahoma"/>
          <w:sz w:val="18"/>
          <w:szCs w:val="18"/>
        </w:rPr>
        <w:t>____, telefono ____</w:t>
      </w:r>
      <w:r w:rsidR="0033044C">
        <w:rPr>
          <w:rFonts w:ascii="Tahoma" w:hAnsi="Tahoma" w:cs="Tahoma"/>
          <w:sz w:val="18"/>
          <w:szCs w:val="18"/>
        </w:rPr>
        <w:t>________</w:t>
      </w:r>
      <w:r w:rsidR="00D00051" w:rsidRPr="00C001A1">
        <w:rPr>
          <w:rFonts w:ascii="Tahoma" w:hAnsi="Tahoma" w:cs="Tahoma"/>
          <w:sz w:val="18"/>
          <w:szCs w:val="18"/>
        </w:rPr>
        <w:t>______</w:t>
      </w:r>
      <w:r w:rsidR="000F02A1" w:rsidRPr="00C001A1">
        <w:rPr>
          <w:rFonts w:ascii="Tahoma" w:hAnsi="Tahoma" w:cs="Tahoma"/>
          <w:sz w:val="18"/>
          <w:szCs w:val="18"/>
        </w:rPr>
        <w:t>__________</w:t>
      </w:r>
      <w:r w:rsidR="00D00051" w:rsidRPr="00C001A1">
        <w:rPr>
          <w:rFonts w:ascii="Tahoma" w:hAnsi="Tahoma" w:cs="Tahoma"/>
          <w:sz w:val="18"/>
          <w:szCs w:val="18"/>
        </w:rPr>
        <w:t>________ fax ____________</w:t>
      </w:r>
      <w:r w:rsidR="000F02A1" w:rsidRPr="00C001A1">
        <w:rPr>
          <w:rFonts w:ascii="Tahoma" w:hAnsi="Tahoma" w:cs="Tahoma"/>
          <w:sz w:val="18"/>
          <w:szCs w:val="18"/>
        </w:rPr>
        <w:t>_____</w:t>
      </w:r>
      <w:r w:rsidR="00D00051" w:rsidRPr="00C001A1">
        <w:rPr>
          <w:rFonts w:ascii="Tahoma" w:hAnsi="Tahoma" w:cs="Tahoma"/>
          <w:sz w:val="18"/>
          <w:szCs w:val="18"/>
        </w:rPr>
        <w:t>____________ e- mail ________________</w:t>
      </w:r>
      <w:r w:rsidR="000F02A1" w:rsidRPr="00C001A1">
        <w:rPr>
          <w:rFonts w:ascii="Tahoma" w:hAnsi="Tahoma" w:cs="Tahoma"/>
          <w:sz w:val="18"/>
          <w:szCs w:val="18"/>
        </w:rPr>
        <w:t>________</w:t>
      </w:r>
      <w:r w:rsidR="00D00051" w:rsidRPr="00C001A1">
        <w:rPr>
          <w:rFonts w:ascii="Tahoma" w:hAnsi="Tahoma" w:cs="Tahoma"/>
          <w:sz w:val="18"/>
          <w:szCs w:val="18"/>
        </w:rPr>
        <w:t>_____________________ posta certificata ________________________________________</w:t>
      </w:r>
      <w:r w:rsidR="0033044C">
        <w:rPr>
          <w:rFonts w:ascii="Tahoma" w:hAnsi="Tahoma" w:cs="Tahoma"/>
          <w:sz w:val="18"/>
          <w:szCs w:val="18"/>
        </w:rPr>
        <w:t>_____________________________</w:t>
      </w:r>
      <w:r w:rsidR="00D00051" w:rsidRPr="00C001A1">
        <w:rPr>
          <w:rFonts w:ascii="Tahoma" w:hAnsi="Tahoma" w:cs="Tahoma"/>
          <w:sz w:val="18"/>
          <w:szCs w:val="18"/>
        </w:rPr>
        <w:t>__</w:t>
      </w:r>
    </w:p>
    <w:p w14:paraId="65689F3E" w14:textId="77777777" w:rsidR="000C2C1E" w:rsidRPr="00C001A1" w:rsidRDefault="00D00051" w:rsidP="000C2C1E">
      <w:pPr>
        <w:spacing w:before="240" w:after="240" w:line="360" w:lineRule="auto"/>
        <w:jc w:val="center"/>
        <w:rPr>
          <w:rFonts w:ascii="Tahoma" w:hAnsi="Tahoma" w:cs="Tahoma"/>
          <w:b/>
          <w:sz w:val="20"/>
          <w:szCs w:val="20"/>
        </w:rPr>
      </w:pPr>
      <w:r w:rsidRPr="00C001A1">
        <w:rPr>
          <w:rFonts w:ascii="Tahoma" w:hAnsi="Tahoma" w:cs="Tahoma"/>
          <w:b/>
          <w:sz w:val="20"/>
          <w:szCs w:val="20"/>
        </w:rPr>
        <w:t>CHIEDE</w:t>
      </w:r>
    </w:p>
    <w:p w14:paraId="79B1F286" w14:textId="78A05ED9" w:rsidR="007E6294" w:rsidRPr="003C5B5D" w:rsidRDefault="00F86AB5" w:rsidP="00C001A1">
      <w:pPr>
        <w:widowControl w:val="0"/>
        <w:autoSpaceDE w:val="0"/>
        <w:autoSpaceDN w:val="0"/>
        <w:adjustRightInd w:val="0"/>
        <w:spacing w:line="312" w:lineRule="auto"/>
        <w:jc w:val="both"/>
        <w:rPr>
          <w:rFonts w:ascii="Tahoma" w:hAnsi="Tahoma" w:cs="Tahoma"/>
          <w:iCs/>
          <w:sz w:val="18"/>
          <w:szCs w:val="18"/>
        </w:rPr>
      </w:pPr>
      <w:r w:rsidRPr="00C001A1">
        <w:rPr>
          <w:rFonts w:ascii="Tahoma" w:hAnsi="Tahoma" w:cs="Tahoma"/>
          <w:sz w:val="18"/>
          <w:szCs w:val="18"/>
        </w:rPr>
        <w:t xml:space="preserve">di essere ammesso </w:t>
      </w:r>
      <w:r w:rsidR="00815399" w:rsidRPr="00C001A1">
        <w:rPr>
          <w:rFonts w:ascii="Tahoma" w:hAnsi="Tahoma" w:cs="Tahoma"/>
          <w:sz w:val="18"/>
          <w:szCs w:val="18"/>
        </w:rPr>
        <w:t xml:space="preserve">a </w:t>
      </w:r>
      <w:r w:rsidRPr="00C001A1">
        <w:rPr>
          <w:rFonts w:ascii="Tahoma" w:hAnsi="Tahoma" w:cs="Tahoma"/>
          <w:sz w:val="18"/>
          <w:szCs w:val="18"/>
        </w:rPr>
        <w:t xml:space="preserve">partecipare alla procedura pubblica </w:t>
      </w:r>
      <w:r w:rsidR="00565BB8" w:rsidRPr="00C001A1">
        <w:rPr>
          <w:rFonts w:ascii="Tahoma" w:hAnsi="Tahoma" w:cs="Tahoma"/>
          <w:sz w:val="18"/>
          <w:szCs w:val="18"/>
        </w:rPr>
        <w:t>in oggetto</w:t>
      </w:r>
      <w:r w:rsidRPr="00C001A1">
        <w:rPr>
          <w:rFonts w:ascii="Tahoma" w:hAnsi="Tahoma" w:cs="Tahoma"/>
          <w:sz w:val="18"/>
          <w:szCs w:val="18"/>
        </w:rPr>
        <w:t xml:space="preserve">, </w:t>
      </w:r>
      <w:r w:rsidR="00565BB8" w:rsidRPr="00C001A1">
        <w:rPr>
          <w:rFonts w:ascii="Tahoma" w:hAnsi="Tahoma" w:cs="Tahoma"/>
          <w:sz w:val="18"/>
          <w:szCs w:val="18"/>
        </w:rPr>
        <w:t xml:space="preserve">per l’assegnazione complessiva di </w:t>
      </w:r>
      <w:r w:rsidR="00565BB8" w:rsidRPr="00C001A1">
        <w:rPr>
          <w:rFonts w:ascii="Tahoma" w:hAnsi="Tahoma" w:cs="Tahoma"/>
          <w:b/>
          <w:sz w:val="18"/>
          <w:szCs w:val="18"/>
        </w:rPr>
        <w:t>n. __</w:t>
      </w:r>
      <w:r w:rsidR="00C050C1">
        <w:rPr>
          <w:rFonts w:ascii="Tahoma" w:hAnsi="Tahoma" w:cs="Tahoma"/>
          <w:b/>
          <w:sz w:val="18"/>
          <w:szCs w:val="18"/>
        </w:rPr>
        <w:t>_</w:t>
      </w:r>
      <w:r w:rsidR="00565BB8" w:rsidRPr="00C001A1">
        <w:rPr>
          <w:rFonts w:ascii="Tahoma" w:hAnsi="Tahoma" w:cs="Tahoma"/>
          <w:b/>
          <w:sz w:val="18"/>
          <w:szCs w:val="18"/>
        </w:rPr>
        <w:t>_</w:t>
      </w:r>
      <w:r w:rsidR="00815399" w:rsidRPr="00C001A1">
        <w:rPr>
          <w:rFonts w:ascii="Tahoma" w:hAnsi="Tahoma" w:cs="Tahoma"/>
          <w:b/>
          <w:sz w:val="18"/>
          <w:szCs w:val="18"/>
        </w:rPr>
        <w:t>_____</w:t>
      </w:r>
      <w:r w:rsidR="00565BB8" w:rsidRPr="00C001A1">
        <w:rPr>
          <w:rFonts w:ascii="Tahoma" w:hAnsi="Tahoma" w:cs="Tahoma"/>
          <w:b/>
          <w:sz w:val="18"/>
          <w:szCs w:val="18"/>
        </w:rPr>
        <w:t>_</w:t>
      </w:r>
      <w:r w:rsidR="00815399" w:rsidRPr="003226C3">
        <w:rPr>
          <w:rFonts w:ascii="Tahoma" w:hAnsi="Tahoma" w:cs="Tahoma"/>
          <w:bCs/>
          <w:sz w:val="18"/>
          <w:szCs w:val="18"/>
        </w:rPr>
        <w:t xml:space="preserve"> </w:t>
      </w:r>
      <w:r w:rsidR="00565BB8" w:rsidRPr="00C001A1">
        <w:rPr>
          <w:rFonts w:ascii="Tahoma" w:hAnsi="Tahoma" w:cs="Tahoma"/>
          <w:sz w:val="18"/>
          <w:szCs w:val="18"/>
        </w:rPr>
        <w:t>autobus nuovi di fabbrica</w:t>
      </w:r>
      <w:r w:rsidR="003C5B5D">
        <w:rPr>
          <w:rFonts w:ascii="Tahoma" w:hAnsi="Tahoma" w:cs="Tahoma"/>
          <w:sz w:val="18"/>
          <w:szCs w:val="18"/>
        </w:rPr>
        <w:t xml:space="preserve"> </w:t>
      </w:r>
      <w:r w:rsidR="00565BB8" w:rsidRPr="00C001A1">
        <w:rPr>
          <w:rFonts w:ascii="Tahoma" w:hAnsi="Tahoma" w:cs="Tahoma"/>
          <w:sz w:val="18"/>
          <w:szCs w:val="18"/>
        </w:rPr>
        <w:t xml:space="preserve">secondo la ripartizione per tipologia indicata nel file </w:t>
      </w:r>
      <w:r w:rsidR="003226C3" w:rsidRPr="003226C3">
        <w:rPr>
          <w:rFonts w:ascii="Tahoma" w:hAnsi="Tahoma" w:cs="Tahoma"/>
          <w:sz w:val="18"/>
          <w:szCs w:val="18"/>
        </w:rPr>
        <w:t xml:space="preserve">Excel denominato </w:t>
      </w:r>
      <w:r w:rsidR="003226C3">
        <w:rPr>
          <w:rFonts w:ascii="Tahoma" w:hAnsi="Tahoma" w:cs="Tahoma"/>
          <w:sz w:val="18"/>
          <w:szCs w:val="18"/>
        </w:rPr>
        <w:t>“</w:t>
      </w:r>
      <w:r w:rsidR="00565BB8" w:rsidRPr="003226C3">
        <w:rPr>
          <w:rFonts w:ascii="Tahoma" w:hAnsi="Tahoma" w:cs="Tahoma"/>
          <w:sz w:val="18"/>
          <w:szCs w:val="18"/>
        </w:rPr>
        <w:t>Tabell</w:t>
      </w:r>
      <w:r w:rsidR="003226C3">
        <w:rPr>
          <w:rFonts w:ascii="Tahoma" w:hAnsi="Tahoma" w:cs="Tahoma"/>
          <w:sz w:val="18"/>
          <w:szCs w:val="18"/>
        </w:rPr>
        <w:t>e</w:t>
      </w:r>
      <w:r w:rsidR="00565BB8" w:rsidRPr="003226C3">
        <w:rPr>
          <w:rFonts w:ascii="Tahoma" w:hAnsi="Tahoma" w:cs="Tahoma"/>
          <w:sz w:val="18"/>
          <w:szCs w:val="18"/>
        </w:rPr>
        <w:t>.xls</w:t>
      </w:r>
      <w:r w:rsidR="003226C3" w:rsidRPr="003226C3">
        <w:rPr>
          <w:rFonts w:ascii="Tahoma" w:hAnsi="Tahoma" w:cs="Tahoma"/>
          <w:sz w:val="18"/>
          <w:szCs w:val="18"/>
        </w:rPr>
        <w:t>”</w:t>
      </w:r>
      <w:r w:rsidR="00565BB8" w:rsidRPr="003226C3">
        <w:rPr>
          <w:rFonts w:ascii="Tahoma" w:hAnsi="Tahoma" w:cs="Tahoma"/>
          <w:sz w:val="18"/>
          <w:szCs w:val="18"/>
        </w:rPr>
        <w:t xml:space="preserve"> </w:t>
      </w:r>
      <w:r w:rsidR="00386249">
        <w:rPr>
          <w:rFonts w:ascii="Tahoma" w:hAnsi="Tahoma" w:cs="Tahoma"/>
          <w:sz w:val="18"/>
          <w:szCs w:val="18"/>
        </w:rPr>
        <w:t>(A</w:t>
      </w:r>
      <w:r w:rsidR="00565BB8" w:rsidRPr="00C001A1">
        <w:rPr>
          <w:rFonts w:ascii="Tahoma" w:hAnsi="Tahoma" w:cs="Tahoma"/>
          <w:sz w:val="18"/>
          <w:szCs w:val="18"/>
        </w:rPr>
        <w:t>llegato</w:t>
      </w:r>
      <w:r w:rsidR="00386249">
        <w:rPr>
          <w:rFonts w:ascii="Tahoma" w:hAnsi="Tahoma" w:cs="Tahoma"/>
          <w:sz w:val="18"/>
          <w:szCs w:val="18"/>
        </w:rPr>
        <w:t xml:space="preserve"> 3)</w:t>
      </w:r>
      <w:r w:rsidR="00565BB8" w:rsidRPr="00C001A1">
        <w:rPr>
          <w:rFonts w:ascii="Tahoma" w:hAnsi="Tahoma" w:cs="Tahoma"/>
          <w:sz w:val="18"/>
          <w:szCs w:val="18"/>
        </w:rPr>
        <w:t>, specificamente a</w:t>
      </w:r>
      <w:r w:rsidR="003C5B5D">
        <w:rPr>
          <w:rFonts w:ascii="Tahoma" w:hAnsi="Tahoma" w:cs="Tahoma"/>
          <w:sz w:val="18"/>
          <w:szCs w:val="18"/>
        </w:rPr>
        <w:t>i</w:t>
      </w:r>
      <w:r w:rsidR="00565BB8" w:rsidRPr="00C001A1">
        <w:rPr>
          <w:rFonts w:ascii="Tahoma" w:hAnsi="Tahoma" w:cs="Tahoma"/>
          <w:sz w:val="18"/>
          <w:szCs w:val="18"/>
        </w:rPr>
        <w:t xml:space="preserve"> fogli </w:t>
      </w:r>
      <w:r w:rsidR="00565BB8" w:rsidRPr="00C001A1">
        <w:rPr>
          <w:rFonts w:ascii="Tahoma" w:hAnsi="Tahoma" w:cs="Tahoma"/>
          <w:b/>
          <w:sz w:val="18"/>
          <w:szCs w:val="18"/>
        </w:rPr>
        <w:t>“Tabella richieste”</w:t>
      </w:r>
      <w:r w:rsidR="003C5B5D" w:rsidRPr="003C5B5D">
        <w:rPr>
          <w:rFonts w:ascii="Tahoma" w:hAnsi="Tahoma" w:cs="Tahoma"/>
          <w:bCs/>
          <w:sz w:val="18"/>
          <w:szCs w:val="18"/>
        </w:rPr>
        <w:t xml:space="preserve"> e </w:t>
      </w:r>
      <w:r w:rsidR="003C5B5D" w:rsidRPr="00C001A1">
        <w:rPr>
          <w:rFonts w:ascii="Tahoma" w:hAnsi="Tahoma" w:cs="Tahoma"/>
          <w:b/>
          <w:sz w:val="18"/>
          <w:szCs w:val="18"/>
        </w:rPr>
        <w:t xml:space="preserve">“Tabella </w:t>
      </w:r>
      <w:r w:rsidR="003C5B5D">
        <w:rPr>
          <w:rFonts w:ascii="Tahoma" w:hAnsi="Tahoma" w:cs="Tahoma"/>
          <w:b/>
          <w:sz w:val="18"/>
          <w:szCs w:val="18"/>
        </w:rPr>
        <w:t>elettrici</w:t>
      </w:r>
      <w:r w:rsidR="003C5B5D" w:rsidRPr="00C001A1">
        <w:rPr>
          <w:rFonts w:ascii="Tahoma" w:hAnsi="Tahoma" w:cs="Tahoma"/>
          <w:b/>
          <w:sz w:val="18"/>
          <w:szCs w:val="18"/>
        </w:rPr>
        <w:t>”</w:t>
      </w:r>
      <w:r w:rsidR="00C050C1">
        <w:rPr>
          <w:rFonts w:ascii="Tahoma" w:hAnsi="Tahoma" w:cs="Tahoma"/>
          <w:sz w:val="18"/>
          <w:szCs w:val="18"/>
        </w:rPr>
        <w:t xml:space="preserve"> (e come risultante alla cella E22 della </w:t>
      </w:r>
      <w:r w:rsidR="00C050C1" w:rsidRPr="00C050C1">
        <w:rPr>
          <w:rFonts w:ascii="Tahoma" w:hAnsi="Tahoma" w:cs="Tahoma"/>
          <w:sz w:val="18"/>
          <w:szCs w:val="18"/>
        </w:rPr>
        <w:t>“Tabella richieste”</w:t>
      </w:r>
      <w:r w:rsidR="00C050C1">
        <w:rPr>
          <w:rFonts w:ascii="Tahoma" w:hAnsi="Tahoma" w:cs="Tahoma"/>
          <w:sz w:val="18"/>
          <w:szCs w:val="18"/>
        </w:rPr>
        <w:t>).</w:t>
      </w:r>
      <w:r w:rsidR="00C050C1">
        <w:rPr>
          <w:rFonts w:ascii="Tahoma" w:hAnsi="Tahoma" w:cs="Tahoma"/>
          <w:bCs/>
          <w:sz w:val="18"/>
          <w:szCs w:val="18"/>
        </w:rPr>
        <w:t xml:space="preserve"> </w:t>
      </w:r>
      <w:r w:rsidR="007E6294" w:rsidRPr="00C001A1">
        <w:rPr>
          <w:rFonts w:ascii="Tahoma" w:hAnsi="Tahoma" w:cs="Tahoma"/>
          <w:sz w:val="18"/>
          <w:szCs w:val="18"/>
        </w:rPr>
        <w:t>Si precisa che l’</w:t>
      </w:r>
      <w:r w:rsidR="00815399" w:rsidRPr="00C001A1">
        <w:rPr>
          <w:rFonts w:ascii="Tahoma" w:hAnsi="Tahoma" w:cs="Tahoma"/>
          <w:sz w:val="18"/>
          <w:szCs w:val="18"/>
        </w:rPr>
        <w:t>a</w:t>
      </w:r>
      <w:r w:rsidR="007E6294" w:rsidRPr="00C001A1">
        <w:rPr>
          <w:rFonts w:ascii="Tahoma" w:hAnsi="Tahoma" w:cs="Tahoma"/>
          <w:sz w:val="18"/>
          <w:szCs w:val="18"/>
        </w:rPr>
        <w:t xml:space="preserve">zienda </w:t>
      </w:r>
      <w:r w:rsidR="00815399" w:rsidRPr="00C001A1">
        <w:rPr>
          <w:rFonts w:ascii="Tahoma" w:hAnsi="Tahoma" w:cs="Tahoma"/>
          <w:sz w:val="18"/>
          <w:szCs w:val="18"/>
        </w:rPr>
        <w:t>potrà</w:t>
      </w:r>
      <w:r w:rsidR="007E6294" w:rsidRPr="00C001A1">
        <w:rPr>
          <w:rFonts w:ascii="Tahoma" w:hAnsi="Tahoma" w:cs="Tahoma"/>
          <w:sz w:val="18"/>
          <w:szCs w:val="18"/>
        </w:rPr>
        <w:t xml:space="preserve"> richiedere, oltre alle tipologie di autobus associate al proprio lotto di partecipazione, come indicato </w:t>
      </w:r>
      <w:r w:rsidR="00815399" w:rsidRPr="00C001A1">
        <w:rPr>
          <w:rFonts w:ascii="Tahoma" w:hAnsi="Tahoma" w:cs="Tahoma"/>
          <w:sz w:val="18"/>
          <w:szCs w:val="18"/>
        </w:rPr>
        <w:t>in</w:t>
      </w:r>
      <w:r w:rsidR="007E6294" w:rsidRPr="00C001A1">
        <w:rPr>
          <w:rFonts w:ascii="Tahoma" w:hAnsi="Tahoma" w:cs="Tahoma"/>
          <w:sz w:val="18"/>
          <w:szCs w:val="18"/>
        </w:rPr>
        <w:t xml:space="preserve"> tabella </w:t>
      </w:r>
      <w:r w:rsidR="00815399" w:rsidRPr="00C001A1">
        <w:rPr>
          <w:rFonts w:ascii="Tahoma" w:hAnsi="Tahoma" w:cs="Tahoma"/>
          <w:sz w:val="18"/>
          <w:szCs w:val="18"/>
        </w:rPr>
        <w:t>4</w:t>
      </w:r>
      <w:r w:rsidR="007E6294" w:rsidRPr="00C001A1">
        <w:rPr>
          <w:rFonts w:ascii="Tahoma" w:hAnsi="Tahoma" w:cs="Tahoma"/>
          <w:sz w:val="18"/>
          <w:szCs w:val="18"/>
        </w:rPr>
        <w:t xml:space="preserve"> di cui all’</w:t>
      </w:r>
      <w:r w:rsidR="00815399" w:rsidRPr="00C001A1">
        <w:rPr>
          <w:rFonts w:ascii="Tahoma" w:hAnsi="Tahoma" w:cs="Tahoma"/>
          <w:sz w:val="18"/>
          <w:szCs w:val="18"/>
        </w:rPr>
        <w:t>Art.</w:t>
      </w:r>
      <w:r w:rsidR="007E6294" w:rsidRPr="00C001A1">
        <w:rPr>
          <w:rFonts w:ascii="Tahoma" w:hAnsi="Tahoma" w:cs="Tahoma"/>
          <w:sz w:val="18"/>
          <w:szCs w:val="18"/>
        </w:rPr>
        <w:t xml:space="preserve"> 5 del </w:t>
      </w:r>
      <w:r w:rsidR="00815399" w:rsidRPr="00C001A1">
        <w:rPr>
          <w:rFonts w:ascii="Tahoma" w:hAnsi="Tahoma" w:cs="Tahoma"/>
          <w:sz w:val="18"/>
          <w:szCs w:val="18"/>
        </w:rPr>
        <w:t>D</w:t>
      </w:r>
      <w:r w:rsidR="007E6294" w:rsidRPr="00C001A1">
        <w:rPr>
          <w:rFonts w:ascii="Tahoma" w:hAnsi="Tahoma" w:cs="Tahoma"/>
          <w:sz w:val="18"/>
          <w:szCs w:val="18"/>
        </w:rPr>
        <w:t xml:space="preserve">isciplinare di gara, anche ulteriori tipologie associate a lotti diversi, ai fini dell’assegnazione di eventuali residui come disciplinato ai successivi </w:t>
      </w:r>
      <w:r w:rsidR="00BE3349">
        <w:rPr>
          <w:rFonts w:ascii="Tahoma" w:hAnsi="Tahoma" w:cs="Tahoma"/>
          <w:sz w:val="18"/>
          <w:szCs w:val="18"/>
        </w:rPr>
        <w:t>A</w:t>
      </w:r>
      <w:r w:rsidR="007E6294" w:rsidRPr="00C001A1">
        <w:rPr>
          <w:rFonts w:ascii="Tahoma" w:hAnsi="Tahoma" w:cs="Tahoma"/>
          <w:sz w:val="18"/>
          <w:szCs w:val="18"/>
        </w:rPr>
        <w:t>rtt. 10 ed 11</w:t>
      </w:r>
      <w:r w:rsidR="007E6294" w:rsidRPr="003C5B5D">
        <w:rPr>
          <w:rFonts w:ascii="Tahoma" w:hAnsi="Tahoma" w:cs="Tahoma"/>
          <w:iCs/>
          <w:sz w:val="18"/>
          <w:szCs w:val="18"/>
        </w:rPr>
        <w:t>.</w:t>
      </w:r>
    </w:p>
    <w:p w14:paraId="3AB1F930" w14:textId="77777777" w:rsidR="007E6294" w:rsidRPr="00C001A1" w:rsidRDefault="007E6294" w:rsidP="00C001A1">
      <w:pPr>
        <w:widowControl w:val="0"/>
        <w:autoSpaceDE w:val="0"/>
        <w:autoSpaceDN w:val="0"/>
        <w:adjustRightInd w:val="0"/>
        <w:spacing w:line="312" w:lineRule="auto"/>
        <w:jc w:val="both"/>
        <w:rPr>
          <w:rFonts w:ascii="Tahoma" w:hAnsi="Tahoma" w:cs="Tahoma"/>
          <w:i/>
          <w:sz w:val="18"/>
          <w:szCs w:val="18"/>
        </w:rPr>
      </w:pPr>
    </w:p>
    <w:p w14:paraId="58B17FAD" w14:textId="77777777" w:rsidR="00D00051" w:rsidRPr="00815399" w:rsidRDefault="00D00051" w:rsidP="00F572CB">
      <w:pPr>
        <w:widowControl w:val="0"/>
        <w:autoSpaceDE w:val="0"/>
        <w:autoSpaceDN w:val="0"/>
        <w:adjustRightInd w:val="0"/>
        <w:jc w:val="both"/>
        <w:rPr>
          <w:rFonts w:ascii="Tahoma" w:hAnsi="Tahoma" w:cs="Tahoma"/>
          <w:i/>
          <w:sz w:val="18"/>
          <w:szCs w:val="18"/>
        </w:rPr>
      </w:pPr>
      <w:r w:rsidRPr="00815399">
        <w:rPr>
          <w:rFonts w:ascii="Tahoma" w:hAnsi="Tahoma" w:cs="Tahoma"/>
          <w:i/>
          <w:sz w:val="18"/>
          <w:szCs w:val="18"/>
        </w:rPr>
        <w:t xml:space="preserve">Ai sensi degli </w:t>
      </w:r>
      <w:r w:rsidR="000947D6" w:rsidRPr="00815399">
        <w:rPr>
          <w:rFonts w:ascii="Tahoma" w:hAnsi="Tahoma" w:cs="Tahoma"/>
          <w:i/>
          <w:sz w:val="18"/>
          <w:szCs w:val="18"/>
        </w:rPr>
        <w:t>articoli</w:t>
      </w:r>
      <w:r w:rsidRPr="00815399">
        <w:rPr>
          <w:rFonts w:ascii="Tahoma" w:hAnsi="Tahoma" w:cs="Tahoma"/>
          <w:i/>
          <w:sz w:val="18"/>
          <w:szCs w:val="18"/>
        </w:rPr>
        <w:t xml:space="preserve"> n. 46 e n. 47 del D.P.R. 28</w:t>
      </w:r>
      <w:r w:rsidR="009E6FB3" w:rsidRPr="00815399">
        <w:rPr>
          <w:rFonts w:ascii="Tahoma" w:hAnsi="Tahoma" w:cs="Tahoma"/>
          <w:i/>
          <w:sz w:val="18"/>
          <w:szCs w:val="18"/>
        </w:rPr>
        <w:t>.</w:t>
      </w:r>
      <w:r w:rsidRPr="00815399">
        <w:rPr>
          <w:rFonts w:ascii="Tahoma" w:hAnsi="Tahoma" w:cs="Tahoma"/>
          <w:i/>
          <w:sz w:val="18"/>
          <w:szCs w:val="18"/>
        </w:rPr>
        <w:t>12</w:t>
      </w:r>
      <w:r w:rsidR="009E6FB3" w:rsidRPr="00815399">
        <w:rPr>
          <w:rFonts w:ascii="Tahoma" w:hAnsi="Tahoma" w:cs="Tahoma"/>
          <w:i/>
          <w:sz w:val="18"/>
          <w:szCs w:val="18"/>
        </w:rPr>
        <w:t>.</w:t>
      </w:r>
      <w:r w:rsidRPr="00815399">
        <w:rPr>
          <w:rFonts w:ascii="Tahoma" w:hAnsi="Tahoma" w:cs="Tahoma"/>
          <w:i/>
          <w:sz w:val="18"/>
          <w:szCs w:val="18"/>
        </w:rPr>
        <w:t xml:space="preserve">2000 n. 445 e </w:t>
      </w:r>
      <w:proofErr w:type="spellStart"/>
      <w:r w:rsidRPr="00815399">
        <w:rPr>
          <w:rFonts w:ascii="Tahoma" w:hAnsi="Tahoma" w:cs="Tahoma"/>
          <w:i/>
          <w:sz w:val="18"/>
          <w:szCs w:val="18"/>
        </w:rPr>
        <w:t>ss.mm.ii</w:t>
      </w:r>
      <w:proofErr w:type="spellEnd"/>
      <w:r w:rsidRPr="00815399">
        <w:rPr>
          <w:rFonts w:ascii="Tahoma" w:hAnsi="Tahoma" w:cs="Tahoma"/>
          <w:i/>
          <w:sz w:val="18"/>
          <w:szCs w:val="18"/>
        </w:rPr>
        <w:t>., consapevole del fatto che, in caso di dichiarazione mendace, verranno applicate nei propri riguardi, ai sensi dell’</w:t>
      </w:r>
      <w:r w:rsidR="000947D6" w:rsidRPr="00815399">
        <w:rPr>
          <w:rFonts w:ascii="Tahoma" w:hAnsi="Tahoma" w:cs="Tahoma"/>
          <w:i/>
          <w:sz w:val="18"/>
          <w:szCs w:val="18"/>
        </w:rPr>
        <w:t>art.</w:t>
      </w:r>
      <w:r w:rsidRPr="00815399">
        <w:rPr>
          <w:rFonts w:ascii="Tahoma" w:hAnsi="Tahoma" w:cs="Tahoma"/>
          <w:i/>
          <w:sz w:val="18"/>
          <w:szCs w:val="18"/>
        </w:rPr>
        <w:t xml:space="preserve"> 76 del D.P.R. n. 445/2000, le sanzioni previste dal </w:t>
      </w:r>
      <w:r w:rsidR="00815399" w:rsidRPr="00815399">
        <w:rPr>
          <w:rFonts w:ascii="Tahoma" w:hAnsi="Tahoma" w:cs="Tahoma"/>
          <w:i/>
          <w:sz w:val="18"/>
          <w:szCs w:val="18"/>
        </w:rPr>
        <w:t>Codice penale</w:t>
      </w:r>
      <w:r w:rsidRPr="00815399">
        <w:rPr>
          <w:rFonts w:ascii="Tahoma" w:hAnsi="Tahoma" w:cs="Tahoma"/>
          <w:i/>
          <w:sz w:val="18"/>
          <w:szCs w:val="18"/>
        </w:rPr>
        <w:t xml:space="preserve"> e dalle leggi speciali in materia di falsità negli atti e dichiarazioni mendaci</w:t>
      </w:r>
    </w:p>
    <w:p w14:paraId="2C7BF680" w14:textId="77777777" w:rsidR="00D00051" w:rsidRPr="00AF3A9B" w:rsidRDefault="00D00051" w:rsidP="00D00051">
      <w:pPr>
        <w:spacing w:before="240" w:after="240" w:line="360" w:lineRule="auto"/>
        <w:jc w:val="center"/>
        <w:rPr>
          <w:rFonts w:ascii="Tahoma" w:hAnsi="Tahoma" w:cs="Tahoma"/>
          <w:b/>
          <w:sz w:val="20"/>
          <w:szCs w:val="20"/>
        </w:rPr>
      </w:pPr>
      <w:r w:rsidRPr="00AF3A9B">
        <w:rPr>
          <w:rFonts w:ascii="Tahoma" w:hAnsi="Tahoma" w:cs="Tahoma"/>
          <w:b/>
          <w:sz w:val="20"/>
          <w:szCs w:val="20"/>
        </w:rPr>
        <w:t>DICHIARA A TAL FINE</w:t>
      </w:r>
    </w:p>
    <w:p w14:paraId="2AAC607F" w14:textId="77777777" w:rsidR="00D00051" w:rsidRPr="00C001A1" w:rsidRDefault="00D00051" w:rsidP="005B4145">
      <w:pPr>
        <w:widowControl w:val="0"/>
        <w:numPr>
          <w:ilvl w:val="0"/>
          <w:numId w:val="8"/>
        </w:numPr>
        <w:autoSpaceDE w:val="0"/>
        <w:autoSpaceDN w:val="0"/>
        <w:adjustRightInd w:val="0"/>
        <w:ind w:left="360"/>
        <w:jc w:val="both"/>
        <w:rPr>
          <w:rFonts w:ascii="Tahoma" w:hAnsi="Tahoma" w:cs="Tahoma"/>
          <w:sz w:val="18"/>
          <w:szCs w:val="18"/>
        </w:rPr>
      </w:pPr>
      <w:r w:rsidRPr="00C001A1">
        <w:rPr>
          <w:rFonts w:ascii="Tahoma" w:hAnsi="Tahoma" w:cs="Tahoma"/>
          <w:sz w:val="18"/>
          <w:szCs w:val="18"/>
        </w:rPr>
        <w:t xml:space="preserve">di essere iscritto presso la competente </w:t>
      </w:r>
      <w:r w:rsidRPr="00C001A1">
        <w:rPr>
          <w:rFonts w:ascii="Tahoma" w:hAnsi="Tahoma" w:cs="Tahoma"/>
          <w:b/>
          <w:bCs/>
          <w:sz w:val="18"/>
          <w:szCs w:val="18"/>
        </w:rPr>
        <w:t>C.C.I.A.A.</w:t>
      </w:r>
    </w:p>
    <w:p w14:paraId="31FEB35E" w14:textId="77777777" w:rsidR="00D00051" w:rsidRPr="00C001A1" w:rsidRDefault="00D00051" w:rsidP="005B4145">
      <w:pPr>
        <w:widowControl w:val="0"/>
        <w:autoSpaceDE w:val="0"/>
        <w:autoSpaceDN w:val="0"/>
        <w:adjustRightInd w:val="0"/>
        <w:ind w:left="360"/>
        <w:jc w:val="both"/>
        <w:rPr>
          <w:rFonts w:ascii="Tahoma" w:hAnsi="Tahoma" w:cs="Tahoma"/>
          <w:color w:val="000000"/>
          <w:sz w:val="18"/>
          <w:szCs w:val="18"/>
        </w:rPr>
      </w:pPr>
      <w:r w:rsidRPr="00C001A1">
        <w:rPr>
          <w:rFonts w:ascii="Tahoma" w:hAnsi="Tahoma" w:cs="Tahoma"/>
          <w:color w:val="000000"/>
          <w:sz w:val="18"/>
          <w:szCs w:val="18"/>
        </w:rPr>
        <w:t xml:space="preserve">indicando per quale attività l’impresa è iscritta, il numero registro imprese o repertorio economico amministrativo, il numero di iscrizione, la data iscrizione, la durata dell’impresa, la data termine, la forma giuridica, la sede </w:t>
      </w:r>
      <w:r w:rsidRPr="00C001A1">
        <w:rPr>
          <w:rFonts w:ascii="Tahoma" w:hAnsi="Tahoma" w:cs="Tahoma"/>
          <w:i/>
          <w:color w:val="000000"/>
          <w:sz w:val="18"/>
          <w:szCs w:val="18"/>
        </w:rPr>
        <w:t xml:space="preserve">(C.A.P., indirizzo), </w:t>
      </w:r>
      <w:r w:rsidRPr="00C001A1">
        <w:rPr>
          <w:rFonts w:ascii="Tahoma" w:hAnsi="Tahoma" w:cs="Tahoma"/>
          <w:color w:val="000000"/>
          <w:sz w:val="18"/>
          <w:szCs w:val="18"/>
        </w:rPr>
        <w:t xml:space="preserve">il codice fiscale, la partita IVA, il/i nominativo/i </w:t>
      </w:r>
      <w:r w:rsidRPr="00C001A1">
        <w:rPr>
          <w:rFonts w:ascii="Tahoma" w:hAnsi="Tahoma" w:cs="Tahoma"/>
          <w:i/>
          <w:color w:val="000000"/>
          <w:sz w:val="18"/>
          <w:szCs w:val="18"/>
        </w:rPr>
        <w:t xml:space="preserve">(con qualifica, data di nascita, luogo di nascita e residenza, nonché numero di codice fiscale) </w:t>
      </w:r>
      <w:r w:rsidRPr="00C001A1">
        <w:rPr>
          <w:rFonts w:ascii="Tahoma" w:hAnsi="Tahoma" w:cs="Tahoma"/>
          <w:color w:val="000000"/>
          <w:sz w:val="18"/>
          <w:szCs w:val="18"/>
        </w:rPr>
        <w:t>del titolare, soci, direttori tecnici, membri del Consiglio di Amministrazione cui sia stata conferita la legale rappresentanza, ivi compresi istitori e procuratori generali, membri degli organi con poteri di direzione o di vigilanza o dei soggetti muniti di poteri di rappresentanza, di direzione o di controllo, soci accomandatari o del socio unico, ovvero del socio di maggioranza in caso di società con meno di quattro soci, nonché la sede operativa se diversa dalla sede legale, C.C.N.L. applicato, matricola INPS e sede competente, PAT INAIL, Agenzia delle Entrate competente per territorio</w:t>
      </w:r>
    </w:p>
    <w:p w14:paraId="1333DEB7" w14:textId="3C682944" w:rsidR="00D00051" w:rsidRPr="00C001A1" w:rsidRDefault="00D00051" w:rsidP="005B4145">
      <w:pPr>
        <w:widowControl w:val="0"/>
        <w:autoSpaceDE w:val="0"/>
        <w:autoSpaceDN w:val="0"/>
        <w:adjustRightInd w:val="0"/>
        <w:ind w:left="360"/>
        <w:jc w:val="both"/>
        <w:rPr>
          <w:rFonts w:ascii="Tahoma" w:hAnsi="Tahoma" w:cs="Tahoma"/>
          <w:i/>
          <w:sz w:val="18"/>
          <w:szCs w:val="18"/>
        </w:rPr>
      </w:pPr>
      <w:r w:rsidRPr="00C001A1">
        <w:rPr>
          <w:rFonts w:ascii="Tahoma" w:hAnsi="Tahoma" w:cs="Tahoma"/>
          <w:i/>
          <w:sz w:val="18"/>
          <w:szCs w:val="18"/>
        </w:rPr>
        <w:t>………………………………………………………………………………………………………………………………………………………………………………………………………………………………………………………………………………………………………………………………………………………………………………………………………………………………………………………………………………………………………………………</w:t>
      </w:r>
      <w:r w:rsidRPr="00C001A1">
        <w:rPr>
          <w:rFonts w:ascii="Tahoma" w:hAnsi="Tahoma" w:cs="Tahoma"/>
          <w:i/>
          <w:sz w:val="18"/>
          <w:szCs w:val="18"/>
        </w:rPr>
        <w:lastRenderedPageBreak/>
        <w:t>……</w:t>
      </w:r>
      <w:r w:rsidR="00990DB5">
        <w:rPr>
          <w:rFonts w:ascii="Tahoma" w:hAnsi="Tahoma" w:cs="Tahoma"/>
          <w:i/>
          <w:sz w:val="18"/>
          <w:szCs w:val="18"/>
        </w:rPr>
        <w:t>…………………………………………………………………………………………………………………………………………………………</w:t>
      </w:r>
      <w:r w:rsidRPr="00C001A1">
        <w:rPr>
          <w:rFonts w:ascii="Tahoma" w:hAnsi="Tahoma" w:cs="Tahoma"/>
          <w:i/>
          <w:sz w:val="18"/>
          <w:szCs w:val="18"/>
        </w:rPr>
        <w:t>……</w:t>
      </w:r>
    </w:p>
    <w:p w14:paraId="47F3C37C" w14:textId="77777777" w:rsidR="00D00051" w:rsidRPr="00C001A1" w:rsidRDefault="00D00051" w:rsidP="005B4145">
      <w:pPr>
        <w:widowControl w:val="0"/>
        <w:numPr>
          <w:ilvl w:val="0"/>
          <w:numId w:val="8"/>
        </w:numPr>
        <w:autoSpaceDE w:val="0"/>
        <w:autoSpaceDN w:val="0"/>
        <w:adjustRightInd w:val="0"/>
        <w:ind w:left="360"/>
        <w:jc w:val="both"/>
        <w:rPr>
          <w:rFonts w:ascii="Tahoma" w:hAnsi="Tahoma" w:cs="Tahoma"/>
          <w:sz w:val="18"/>
          <w:szCs w:val="18"/>
        </w:rPr>
      </w:pPr>
      <w:r w:rsidRPr="00C001A1">
        <w:rPr>
          <w:rFonts w:ascii="Tahoma" w:hAnsi="Tahoma" w:cs="Tahoma"/>
          <w:sz w:val="18"/>
          <w:szCs w:val="18"/>
        </w:rPr>
        <w:t xml:space="preserve">di essere iscritto al </w:t>
      </w:r>
      <w:r w:rsidRPr="00C001A1">
        <w:rPr>
          <w:rFonts w:ascii="Tahoma" w:hAnsi="Tahoma" w:cs="Tahoma"/>
          <w:b/>
          <w:sz w:val="18"/>
          <w:szCs w:val="18"/>
        </w:rPr>
        <w:t>REN</w:t>
      </w:r>
      <w:r w:rsidRPr="00C001A1">
        <w:rPr>
          <w:rFonts w:ascii="Tahoma" w:hAnsi="Tahoma" w:cs="Tahoma"/>
          <w:sz w:val="18"/>
          <w:szCs w:val="18"/>
        </w:rPr>
        <w:t xml:space="preserve"> – Registro Elettronico Nazionale delle Imprese che esercitano la professione di trasportatore su strada</w:t>
      </w:r>
    </w:p>
    <w:p w14:paraId="6D9F3DF1" w14:textId="77777777" w:rsidR="00D00051" w:rsidRPr="00C001A1" w:rsidRDefault="00D00051" w:rsidP="005B4145">
      <w:pPr>
        <w:widowControl w:val="0"/>
        <w:autoSpaceDE w:val="0"/>
        <w:autoSpaceDN w:val="0"/>
        <w:adjustRightInd w:val="0"/>
        <w:ind w:left="360"/>
        <w:jc w:val="both"/>
        <w:rPr>
          <w:rFonts w:ascii="Tahoma" w:hAnsi="Tahoma" w:cs="Tahoma"/>
          <w:i/>
          <w:sz w:val="18"/>
          <w:szCs w:val="18"/>
        </w:rPr>
      </w:pPr>
      <w:r w:rsidRPr="00C001A1">
        <w:rPr>
          <w:rFonts w:ascii="Tahoma" w:hAnsi="Tahoma" w:cs="Tahoma"/>
          <w:i/>
          <w:sz w:val="18"/>
          <w:szCs w:val="18"/>
        </w:rPr>
        <w:t>(indicare gli estremi completi dell’iscrizione)</w:t>
      </w:r>
    </w:p>
    <w:p w14:paraId="111834D9" w14:textId="72E3A237" w:rsidR="00D00051" w:rsidRPr="00C001A1" w:rsidRDefault="00D00051" w:rsidP="00815399">
      <w:pPr>
        <w:widowControl w:val="0"/>
        <w:autoSpaceDE w:val="0"/>
        <w:autoSpaceDN w:val="0"/>
        <w:adjustRightInd w:val="0"/>
        <w:ind w:left="360"/>
        <w:jc w:val="both"/>
        <w:rPr>
          <w:rFonts w:ascii="Tahoma" w:hAnsi="Tahoma" w:cs="Tahoma"/>
          <w:i/>
          <w:sz w:val="18"/>
          <w:szCs w:val="18"/>
        </w:rPr>
      </w:pPr>
      <w:r w:rsidRPr="00C001A1">
        <w:rPr>
          <w:rFonts w:ascii="Tahoma" w:hAnsi="Tahoma" w:cs="Tahoma"/>
          <w:i/>
          <w:sz w:val="18"/>
          <w:szCs w:val="18"/>
        </w:rPr>
        <w:t>………………………………………………………………………………………………………………………………………………………………………</w:t>
      </w:r>
      <w:r w:rsidR="00C001A1" w:rsidRPr="00C001A1">
        <w:rPr>
          <w:rFonts w:ascii="Tahoma" w:hAnsi="Tahoma" w:cs="Tahoma"/>
          <w:i/>
          <w:sz w:val="18"/>
          <w:szCs w:val="18"/>
        </w:rPr>
        <w:t>………………………………………………………………………………………………………………………………………………………………………</w:t>
      </w:r>
      <w:r w:rsidRPr="00C001A1">
        <w:rPr>
          <w:rFonts w:ascii="Tahoma" w:hAnsi="Tahoma" w:cs="Tahoma"/>
          <w:i/>
          <w:sz w:val="18"/>
          <w:szCs w:val="18"/>
        </w:rPr>
        <w:t>………………………………………………………………………………………………………………………………………………………………………</w:t>
      </w:r>
      <w:r w:rsidR="00990DB5" w:rsidRPr="00C001A1">
        <w:rPr>
          <w:rFonts w:ascii="Tahoma" w:hAnsi="Tahoma" w:cs="Tahoma"/>
          <w:i/>
          <w:sz w:val="18"/>
          <w:szCs w:val="18"/>
        </w:rPr>
        <w:t>……</w:t>
      </w:r>
      <w:r w:rsidR="00990DB5">
        <w:rPr>
          <w:rFonts w:ascii="Tahoma" w:hAnsi="Tahoma" w:cs="Tahoma"/>
          <w:i/>
          <w:sz w:val="18"/>
          <w:szCs w:val="18"/>
        </w:rPr>
        <w:t>…………………………………………………………………………………………………………………………………………………………</w:t>
      </w:r>
      <w:r w:rsidR="00990DB5" w:rsidRPr="00C001A1">
        <w:rPr>
          <w:rFonts w:ascii="Tahoma" w:hAnsi="Tahoma" w:cs="Tahoma"/>
          <w:i/>
          <w:sz w:val="18"/>
          <w:szCs w:val="18"/>
        </w:rPr>
        <w:t>……</w:t>
      </w:r>
    </w:p>
    <w:p w14:paraId="68B02AB1" w14:textId="77777777" w:rsidR="001641B0" w:rsidRPr="00C001A1" w:rsidRDefault="00470DD4" w:rsidP="005B4145">
      <w:pPr>
        <w:widowControl w:val="0"/>
        <w:numPr>
          <w:ilvl w:val="0"/>
          <w:numId w:val="8"/>
        </w:numPr>
        <w:autoSpaceDE w:val="0"/>
        <w:autoSpaceDN w:val="0"/>
        <w:adjustRightInd w:val="0"/>
        <w:ind w:left="360"/>
        <w:jc w:val="both"/>
        <w:rPr>
          <w:rFonts w:ascii="Tahoma" w:hAnsi="Tahoma" w:cs="Tahoma"/>
          <w:sz w:val="18"/>
          <w:szCs w:val="18"/>
        </w:rPr>
      </w:pPr>
      <w:r w:rsidRPr="00C001A1">
        <w:rPr>
          <w:rFonts w:ascii="Tahoma" w:hAnsi="Tahoma" w:cs="Tahoma"/>
          <w:sz w:val="18"/>
          <w:szCs w:val="18"/>
        </w:rPr>
        <w:t xml:space="preserve">di </w:t>
      </w:r>
      <w:r w:rsidR="002A1B6D" w:rsidRPr="00C001A1">
        <w:rPr>
          <w:rFonts w:ascii="Tahoma" w:hAnsi="Tahoma" w:cs="Tahoma"/>
          <w:sz w:val="18"/>
          <w:szCs w:val="18"/>
        </w:rPr>
        <w:t xml:space="preserve">esercitare i seguenti </w:t>
      </w:r>
      <w:r w:rsidR="002A1B6D" w:rsidRPr="00C001A1">
        <w:rPr>
          <w:rFonts w:ascii="Tahoma" w:hAnsi="Tahoma" w:cs="Tahoma"/>
          <w:b/>
          <w:sz w:val="18"/>
          <w:szCs w:val="18"/>
        </w:rPr>
        <w:t>servizi</w:t>
      </w:r>
      <w:r w:rsidRPr="00C001A1">
        <w:rPr>
          <w:rFonts w:ascii="Tahoma" w:hAnsi="Tahoma" w:cs="Tahoma"/>
          <w:b/>
          <w:sz w:val="18"/>
          <w:szCs w:val="18"/>
        </w:rPr>
        <w:t xml:space="preserve"> minimi di TPL</w:t>
      </w:r>
    </w:p>
    <w:p w14:paraId="4962BB8A" w14:textId="7E5D65E7" w:rsidR="00470DD4" w:rsidRPr="00C001A1" w:rsidRDefault="00470DD4" w:rsidP="00470DD4">
      <w:pPr>
        <w:widowControl w:val="0"/>
        <w:autoSpaceDE w:val="0"/>
        <w:autoSpaceDN w:val="0"/>
        <w:adjustRightInd w:val="0"/>
        <w:ind w:left="360"/>
        <w:jc w:val="both"/>
        <w:rPr>
          <w:rFonts w:ascii="Tahoma" w:hAnsi="Tahoma" w:cs="Tahoma"/>
          <w:i/>
          <w:sz w:val="18"/>
          <w:szCs w:val="18"/>
        </w:rPr>
      </w:pPr>
      <w:r w:rsidRPr="00C001A1">
        <w:rPr>
          <w:rFonts w:ascii="Tahoma" w:hAnsi="Tahoma" w:cs="Tahoma"/>
          <w:i/>
          <w:sz w:val="18"/>
          <w:szCs w:val="18"/>
        </w:rPr>
        <w:t xml:space="preserve">(indicare gli estremi </w:t>
      </w:r>
      <w:r w:rsidR="00C050C1">
        <w:rPr>
          <w:rFonts w:ascii="Tahoma" w:hAnsi="Tahoma" w:cs="Tahoma"/>
          <w:i/>
          <w:sz w:val="18"/>
          <w:szCs w:val="18"/>
        </w:rPr>
        <w:t xml:space="preserve">dei contratti di servizio ed in particolare </w:t>
      </w:r>
      <w:r w:rsidRPr="00C001A1">
        <w:rPr>
          <w:rFonts w:ascii="Tahoma" w:hAnsi="Tahoma" w:cs="Tahoma"/>
          <w:i/>
          <w:sz w:val="18"/>
          <w:szCs w:val="18"/>
        </w:rPr>
        <w:t>committente</w:t>
      </w:r>
      <w:r w:rsidR="00C050C1">
        <w:rPr>
          <w:rFonts w:ascii="Tahoma" w:hAnsi="Tahoma" w:cs="Tahoma"/>
          <w:i/>
          <w:sz w:val="18"/>
          <w:szCs w:val="18"/>
        </w:rPr>
        <w:t xml:space="preserve"> e </w:t>
      </w:r>
      <w:r w:rsidRPr="00C001A1">
        <w:rPr>
          <w:rFonts w:ascii="Tahoma" w:hAnsi="Tahoma" w:cs="Tahoma"/>
          <w:i/>
          <w:sz w:val="18"/>
          <w:szCs w:val="18"/>
        </w:rPr>
        <w:t>produzione totale</w:t>
      </w:r>
      <w:r w:rsidR="00373B96" w:rsidRPr="00C001A1">
        <w:rPr>
          <w:rFonts w:ascii="Tahoma" w:hAnsi="Tahoma" w:cs="Tahoma"/>
          <w:i/>
          <w:sz w:val="18"/>
          <w:szCs w:val="18"/>
        </w:rPr>
        <w:t>)</w:t>
      </w:r>
    </w:p>
    <w:p w14:paraId="6BC184E8" w14:textId="117BF6CE" w:rsidR="00470DD4" w:rsidRPr="00C001A1" w:rsidRDefault="00470DD4" w:rsidP="00470DD4">
      <w:pPr>
        <w:widowControl w:val="0"/>
        <w:autoSpaceDE w:val="0"/>
        <w:autoSpaceDN w:val="0"/>
        <w:adjustRightInd w:val="0"/>
        <w:ind w:left="360"/>
        <w:jc w:val="both"/>
        <w:rPr>
          <w:rFonts w:ascii="Tahoma" w:hAnsi="Tahoma" w:cs="Tahoma"/>
          <w:i/>
          <w:sz w:val="18"/>
          <w:szCs w:val="18"/>
        </w:rPr>
      </w:pPr>
      <w:r w:rsidRPr="00C001A1">
        <w:rPr>
          <w:rFonts w:ascii="Tahoma" w:hAnsi="Tahoma" w:cs="Tahoma"/>
          <w:i/>
          <w:sz w:val="18"/>
          <w:szCs w:val="18"/>
        </w:rPr>
        <w:t>………………………………………………………………………………………………………………………………………………………………………………………………………………………………………………………………………………………………………………………………………………</w:t>
      </w:r>
      <w:r w:rsidR="00C001A1" w:rsidRPr="00C001A1">
        <w:rPr>
          <w:rFonts w:ascii="Tahoma" w:hAnsi="Tahoma" w:cs="Tahoma"/>
          <w:i/>
          <w:sz w:val="18"/>
          <w:szCs w:val="18"/>
        </w:rPr>
        <w:t>………………………………………………………………………………………………………………………………………………………………………</w:t>
      </w:r>
      <w:r w:rsidRPr="00C001A1">
        <w:rPr>
          <w:rFonts w:ascii="Tahoma" w:hAnsi="Tahoma" w:cs="Tahoma"/>
          <w:i/>
          <w:sz w:val="18"/>
          <w:szCs w:val="18"/>
        </w:rPr>
        <w:t>………………………………………………………………………………………………………………………………………………………………………</w:t>
      </w:r>
      <w:r w:rsidR="00990DB5" w:rsidRPr="00C001A1">
        <w:rPr>
          <w:rFonts w:ascii="Tahoma" w:hAnsi="Tahoma" w:cs="Tahoma"/>
          <w:i/>
          <w:sz w:val="18"/>
          <w:szCs w:val="18"/>
        </w:rPr>
        <w:t>……</w:t>
      </w:r>
      <w:r w:rsidR="00990DB5">
        <w:rPr>
          <w:rFonts w:ascii="Tahoma" w:hAnsi="Tahoma" w:cs="Tahoma"/>
          <w:i/>
          <w:sz w:val="18"/>
          <w:szCs w:val="18"/>
        </w:rPr>
        <w:t>…………………………………………………………………………………………………………………………………………………………</w:t>
      </w:r>
      <w:r w:rsidR="00990DB5" w:rsidRPr="00C001A1">
        <w:rPr>
          <w:rFonts w:ascii="Tahoma" w:hAnsi="Tahoma" w:cs="Tahoma"/>
          <w:i/>
          <w:sz w:val="18"/>
          <w:szCs w:val="18"/>
        </w:rPr>
        <w:t>……</w:t>
      </w:r>
    </w:p>
    <w:p w14:paraId="7A14A812" w14:textId="77777777" w:rsidR="00815399" w:rsidRPr="00C001A1" w:rsidRDefault="00565BB8" w:rsidP="00C14395">
      <w:pPr>
        <w:widowControl w:val="0"/>
        <w:numPr>
          <w:ilvl w:val="0"/>
          <w:numId w:val="8"/>
        </w:numPr>
        <w:autoSpaceDE w:val="0"/>
        <w:autoSpaceDN w:val="0"/>
        <w:adjustRightInd w:val="0"/>
        <w:ind w:left="360"/>
        <w:jc w:val="both"/>
        <w:rPr>
          <w:rFonts w:ascii="Tahoma" w:hAnsi="Tahoma" w:cs="Tahoma"/>
          <w:sz w:val="18"/>
          <w:szCs w:val="18"/>
        </w:rPr>
      </w:pPr>
      <w:r w:rsidRPr="00C001A1">
        <w:rPr>
          <w:rFonts w:ascii="Tahoma" w:hAnsi="Tahoma" w:cs="Tahoma"/>
          <w:sz w:val="18"/>
          <w:szCs w:val="18"/>
        </w:rPr>
        <w:t>che i servizi minimi di TPL eserciti appartengono al</w:t>
      </w:r>
      <w:r w:rsidR="00815399" w:rsidRPr="00C001A1">
        <w:rPr>
          <w:rFonts w:ascii="Tahoma" w:hAnsi="Tahoma" w:cs="Tahoma"/>
          <w:sz w:val="18"/>
          <w:szCs w:val="18"/>
        </w:rPr>
        <w:t>/i</w:t>
      </w:r>
      <w:r w:rsidRPr="00C001A1">
        <w:rPr>
          <w:rFonts w:ascii="Tahoma" w:hAnsi="Tahoma" w:cs="Tahoma"/>
          <w:sz w:val="18"/>
          <w:szCs w:val="18"/>
        </w:rPr>
        <w:t xml:space="preserve"> seguente</w:t>
      </w:r>
      <w:r w:rsidR="00815399" w:rsidRPr="00C001A1">
        <w:rPr>
          <w:rFonts w:ascii="Tahoma" w:hAnsi="Tahoma" w:cs="Tahoma"/>
          <w:sz w:val="18"/>
          <w:szCs w:val="18"/>
        </w:rPr>
        <w:t>/i</w:t>
      </w:r>
      <w:r w:rsidRPr="00C001A1">
        <w:rPr>
          <w:rFonts w:ascii="Tahoma" w:hAnsi="Tahoma" w:cs="Tahoma"/>
          <w:sz w:val="18"/>
          <w:szCs w:val="18"/>
        </w:rPr>
        <w:t xml:space="preserve"> </w:t>
      </w:r>
      <w:r w:rsidRPr="00C001A1">
        <w:rPr>
          <w:rFonts w:ascii="Tahoma" w:hAnsi="Tahoma" w:cs="Tahoma"/>
          <w:b/>
          <w:bCs/>
          <w:sz w:val="18"/>
          <w:szCs w:val="18"/>
        </w:rPr>
        <w:t>lotto</w:t>
      </w:r>
      <w:r w:rsidR="00815399" w:rsidRPr="00C001A1">
        <w:rPr>
          <w:rFonts w:ascii="Tahoma" w:hAnsi="Tahoma" w:cs="Tahoma"/>
          <w:b/>
          <w:bCs/>
          <w:sz w:val="18"/>
          <w:szCs w:val="18"/>
        </w:rPr>
        <w:t>/i</w:t>
      </w:r>
      <w:r w:rsidRPr="00C001A1">
        <w:rPr>
          <w:rFonts w:ascii="Tahoma" w:hAnsi="Tahoma" w:cs="Tahoma"/>
          <w:b/>
          <w:bCs/>
          <w:sz w:val="18"/>
          <w:szCs w:val="18"/>
        </w:rPr>
        <w:t xml:space="preserve"> di TPL</w:t>
      </w:r>
      <w:r w:rsidRPr="00C001A1">
        <w:rPr>
          <w:rFonts w:ascii="Tahoma" w:hAnsi="Tahoma" w:cs="Tahoma"/>
          <w:sz w:val="18"/>
          <w:szCs w:val="18"/>
        </w:rPr>
        <w:t>:</w:t>
      </w:r>
    </w:p>
    <w:p w14:paraId="0580BB0C" w14:textId="77777777" w:rsidR="00565BB8" w:rsidRPr="00C001A1" w:rsidRDefault="00565BB8" w:rsidP="00815399">
      <w:pPr>
        <w:widowControl w:val="0"/>
        <w:autoSpaceDE w:val="0"/>
        <w:autoSpaceDN w:val="0"/>
        <w:adjustRightInd w:val="0"/>
        <w:ind w:left="360"/>
        <w:jc w:val="both"/>
        <w:rPr>
          <w:rFonts w:ascii="Tahoma" w:hAnsi="Tahoma" w:cs="Tahoma"/>
          <w:sz w:val="18"/>
          <w:szCs w:val="18"/>
        </w:rPr>
      </w:pPr>
      <w:r w:rsidRPr="00C001A1">
        <w:rPr>
          <w:rFonts w:ascii="Tahoma" w:hAnsi="Tahoma" w:cs="Tahoma"/>
          <w:sz w:val="18"/>
          <w:szCs w:val="18"/>
        </w:rPr>
        <w:t>(</w:t>
      </w:r>
      <w:r w:rsidRPr="00C001A1">
        <w:rPr>
          <w:rFonts w:ascii="Tahoma" w:hAnsi="Tahoma" w:cs="Tahoma"/>
          <w:i/>
          <w:iCs/>
          <w:sz w:val="18"/>
          <w:szCs w:val="18"/>
        </w:rPr>
        <w:t>barrare con una x il</w:t>
      </w:r>
      <w:r w:rsidR="00815399" w:rsidRPr="00C001A1">
        <w:rPr>
          <w:rFonts w:ascii="Tahoma" w:hAnsi="Tahoma" w:cs="Tahoma"/>
          <w:i/>
          <w:iCs/>
          <w:sz w:val="18"/>
          <w:szCs w:val="18"/>
        </w:rPr>
        <w:t>/i</w:t>
      </w:r>
      <w:r w:rsidRPr="00C001A1">
        <w:rPr>
          <w:rFonts w:ascii="Tahoma" w:hAnsi="Tahoma" w:cs="Tahoma"/>
          <w:i/>
          <w:iCs/>
          <w:sz w:val="18"/>
          <w:szCs w:val="18"/>
        </w:rPr>
        <w:t xml:space="preserve"> lotto</w:t>
      </w:r>
      <w:r w:rsidR="00815399" w:rsidRPr="00C001A1">
        <w:rPr>
          <w:rFonts w:ascii="Tahoma" w:hAnsi="Tahoma" w:cs="Tahoma"/>
          <w:i/>
          <w:iCs/>
          <w:sz w:val="18"/>
          <w:szCs w:val="18"/>
        </w:rPr>
        <w:t>/i</w:t>
      </w:r>
      <w:r w:rsidRPr="00C001A1">
        <w:rPr>
          <w:rFonts w:ascii="Tahoma" w:hAnsi="Tahoma" w:cs="Tahoma"/>
          <w:i/>
          <w:iCs/>
          <w:sz w:val="18"/>
          <w:szCs w:val="18"/>
        </w:rPr>
        <w:t xml:space="preserve"> di appartenenza</w:t>
      </w:r>
      <w:r w:rsidRPr="00C001A1">
        <w:rPr>
          <w:rFonts w:ascii="Tahoma" w:hAnsi="Tahoma" w:cs="Tahoma"/>
          <w:sz w:val="18"/>
          <w:szCs w:val="18"/>
        </w:rPr>
        <w:t>).</w:t>
      </w:r>
      <w:r w:rsidR="00C14395" w:rsidRPr="00C001A1">
        <w:rPr>
          <w:rFonts w:ascii="Tahoma" w:hAnsi="Tahoma" w:cs="Tahoma"/>
          <w:sz w:val="18"/>
          <w:szCs w:val="18"/>
        </w:rPr>
        <w:t xml:space="preserve"> </w:t>
      </w:r>
    </w:p>
    <w:p w14:paraId="36945C41" w14:textId="77777777" w:rsidR="00C14395" w:rsidRPr="00C001A1" w:rsidRDefault="00C14395" w:rsidP="00C14395">
      <w:pPr>
        <w:widowControl w:val="0"/>
        <w:autoSpaceDE w:val="0"/>
        <w:autoSpaceDN w:val="0"/>
        <w:adjustRightInd w:val="0"/>
        <w:ind w:left="360"/>
        <w:jc w:val="both"/>
        <w:rPr>
          <w:rFonts w:ascii="Tahoma" w:hAnsi="Tahoma" w:cs="Tahoma"/>
          <w:sz w:val="18"/>
          <w:szCs w:val="18"/>
        </w:rPr>
      </w:pPr>
    </w:p>
    <w:tbl>
      <w:tblPr>
        <w:tblW w:w="4272" w:type="pct"/>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178"/>
        <w:gridCol w:w="5528"/>
        <w:gridCol w:w="708"/>
      </w:tblGrid>
      <w:tr w:rsidR="00565BB8" w:rsidRPr="00450048" w14:paraId="520D21C5" w14:textId="77777777" w:rsidTr="005A48B4">
        <w:trPr>
          <w:trHeight w:val="397"/>
          <w:jc w:val="center"/>
        </w:trPr>
        <w:tc>
          <w:tcPr>
            <w:tcW w:w="1294" w:type="pct"/>
            <w:shd w:val="clear" w:color="auto" w:fill="auto"/>
            <w:vAlign w:val="center"/>
          </w:tcPr>
          <w:p w14:paraId="74A3F97C" w14:textId="77777777" w:rsidR="00565BB8" w:rsidRPr="00450048" w:rsidRDefault="00565BB8" w:rsidP="00450048">
            <w:pPr>
              <w:keepNext/>
              <w:rPr>
                <w:rFonts w:ascii="Tahoma" w:hAnsi="Tahoma" w:cs="Tahoma"/>
                <w:b/>
                <w:bCs/>
                <w:iCs/>
                <w:color w:val="000000"/>
                <w:sz w:val="18"/>
                <w:szCs w:val="18"/>
              </w:rPr>
            </w:pPr>
            <w:r w:rsidRPr="00450048">
              <w:rPr>
                <w:rFonts w:ascii="Tahoma" w:hAnsi="Tahoma" w:cs="Tahoma"/>
                <w:b/>
                <w:bCs/>
                <w:sz w:val="18"/>
                <w:szCs w:val="18"/>
              </w:rPr>
              <w:t>Lotto 1 – SA</w:t>
            </w:r>
          </w:p>
        </w:tc>
        <w:tc>
          <w:tcPr>
            <w:tcW w:w="3285" w:type="pct"/>
            <w:shd w:val="clear" w:color="auto" w:fill="auto"/>
            <w:vAlign w:val="center"/>
          </w:tcPr>
          <w:p w14:paraId="51A6FC03" w14:textId="77777777" w:rsidR="00565BB8" w:rsidRPr="005A48B4" w:rsidRDefault="00565BB8" w:rsidP="00450048">
            <w:pPr>
              <w:keepNext/>
              <w:rPr>
                <w:rFonts w:ascii="Tahoma" w:hAnsi="Tahoma" w:cs="Tahoma"/>
                <w:iCs/>
                <w:color w:val="000000"/>
                <w:sz w:val="18"/>
                <w:szCs w:val="18"/>
              </w:rPr>
            </w:pPr>
            <w:r w:rsidRPr="005A48B4">
              <w:rPr>
                <w:rFonts w:ascii="Tahoma" w:hAnsi="Tahoma" w:cs="Tahoma"/>
                <w:iCs/>
                <w:color w:val="000000"/>
                <w:sz w:val="18"/>
                <w:szCs w:val="18"/>
              </w:rPr>
              <w:t>Servizi relativi alla Provincia di Salerno e al Comune di Salerno</w:t>
            </w:r>
          </w:p>
        </w:tc>
        <w:tc>
          <w:tcPr>
            <w:tcW w:w="421" w:type="pct"/>
            <w:shd w:val="clear" w:color="auto" w:fill="auto"/>
            <w:vAlign w:val="center"/>
          </w:tcPr>
          <w:p w14:paraId="0E1EE392" w14:textId="77777777" w:rsidR="00565BB8" w:rsidRPr="00450048" w:rsidRDefault="00565BB8" w:rsidP="00450048">
            <w:pPr>
              <w:keepNext/>
              <w:jc w:val="center"/>
              <w:rPr>
                <w:rFonts w:ascii="Tahoma" w:hAnsi="Tahoma" w:cs="Tahoma"/>
                <w:b/>
                <w:bCs/>
                <w:iCs/>
                <w:color w:val="000000"/>
                <w:sz w:val="18"/>
                <w:szCs w:val="18"/>
              </w:rPr>
            </w:pPr>
          </w:p>
        </w:tc>
      </w:tr>
      <w:tr w:rsidR="00565BB8" w:rsidRPr="00450048" w14:paraId="1FB6AE22" w14:textId="77777777" w:rsidTr="005A48B4">
        <w:trPr>
          <w:trHeight w:val="397"/>
          <w:jc w:val="center"/>
        </w:trPr>
        <w:tc>
          <w:tcPr>
            <w:tcW w:w="1294" w:type="pct"/>
            <w:shd w:val="clear" w:color="auto" w:fill="F2F2F2"/>
            <w:vAlign w:val="center"/>
          </w:tcPr>
          <w:p w14:paraId="5CD55237" w14:textId="77777777" w:rsidR="00565BB8" w:rsidRPr="00450048" w:rsidRDefault="00565BB8" w:rsidP="00450048">
            <w:pPr>
              <w:keepNext/>
              <w:rPr>
                <w:rFonts w:ascii="Tahoma" w:hAnsi="Tahoma" w:cs="Tahoma"/>
                <w:b/>
                <w:bCs/>
                <w:iCs/>
                <w:color w:val="000000"/>
                <w:sz w:val="18"/>
                <w:szCs w:val="18"/>
              </w:rPr>
            </w:pPr>
            <w:r w:rsidRPr="00450048">
              <w:rPr>
                <w:rFonts w:ascii="Tahoma" w:hAnsi="Tahoma" w:cs="Tahoma"/>
                <w:b/>
                <w:bCs/>
                <w:sz w:val="18"/>
                <w:szCs w:val="18"/>
              </w:rPr>
              <w:t>Lotto 2 – AV/BN</w:t>
            </w:r>
          </w:p>
        </w:tc>
        <w:tc>
          <w:tcPr>
            <w:tcW w:w="3285" w:type="pct"/>
            <w:shd w:val="clear" w:color="auto" w:fill="F2F2F2"/>
            <w:vAlign w:val="center"/>
          </w:tcPr>
          <w:p w14:paraId="7EBFE50A" w14:textId="77777777" w:rsidR="00565BB8" w:rsidRPr="00450048" w:rsidRDefault="00565BB8" w:rsidP="00450048">
            <w:pPr>
              <w:keepNext/>
              <w:rPr>
                <w:rFonts w:ascii="Tahoma" w:hAnsi="Tahoma" w:cs="Tahoma"/>
                <w:iCs/>
                <w:color w:val="000000"/>
                <w:sz w:val="18"/>
                <w:szCs w:val="18"/>
              </w:rPr>
            </w:pPr>
            <w:r w:rsidRPr="00450048">
              <w:rPr>
                <w:rFonts w:ascii="Tahoma" w:hAnsi="Tahoma" w:cs="Tahoma"/>
                <w:iCs/>
                <w:color w:val="000000"/>
                <w:sz w:val="18"/>
                <w:szCs w:val="18"/>
              </w:rPr>
              <w:t>Servizi relativi alla Provincia di Avellino, al Comune di Avellino, alla Provincia di Benevento e al Comune di Benevento</w:t>
            </w:r>
          </w:p>
        </w:tc>
        <w:tc>
          <w:tcPr>
            <w:tcW w:w="421" w:type="pct"/>
            <w:shd w:val="clear" w:color="auto" w:fill="F2F2F2"/>
            <w:vAlign w:val="center"/>
          </w:tcPr>
          <w:p w14:paraId="22C2A167" w14:textId="77777777" w:rsidR="00565BB8" w:rsidRPr="00450048" w:rsidRDefault="00565BB8" w:rsidP="00450048">
            <w:pPr>
              <w:keepNext/>
              <w:jc w:val="center"/>
              <w:rPr>
                <w:rFonts w:ascii="Tahoma" w:hAnsi="Tahoma" w:cs="Tahoma"/>
                <w:iCs/>
                <w:color w:val="000000"/>
                <w:sz w:val="18"/>
                <w:szCs w:val="18"/>
              </w:rPr>
            </w:pPr>
          </w:p>
        </w:tc>
      </w:tr>
      <w:tr w:rsidR="00565BB8" w:rsidRPr="00450048" w14:paraId="5141D3C3" w14:textId="77777777" w:rsidTr="005A48B4">
        <w:trPr>
          <w:trHeight w:val="397"/>
          <w:jc w:val="center"/>
        </w:trPr>
        <w:tc>
          <w:tcPr>
            <w:tcW w:w="1294" w:type="pct"/>
            <w:shd w:val="clear" w:color="auto" w:fill="auto"/>
            <w:vAlign w:val="center"/>
          </w:tcPr>
          <w:p w14:paraId="3E430D4B" w14:textId="77777777" w:rsidR="00565BB8" w:rsidRPr="00450048" w:rsidRDefault="00565BB8" w:rsidP="00450048">
            <w:pPr>
              <w:keepNext/>
              <w:rPr>
                <w:rFonts w:ascii="Tahoma" w:hAnsi="Tahoma" w:cs="Tahoma"/>
                <w:b/>
                <w:bCs/>
                <w:iCs/>
                <w:color w:val="000000"/>
                <w:sz w:val="18"/>
                <w:szCs w:val="18"/>
              </w:rPr>
            </w:pPr>
            <w:r w:rsidRPr="00450048">
              <w:rPr>
                <w:rFonts w:ascii="Tahoma" w:hAnsi="Tahoma" w:cs="Tahoma"/>
                <w:b/>
                <w:bCs/>
                <w:sz w:val="18"/>
                <w:szCs w:val="18"/>
              </w:rPr>
              <w:t>Lotto 3 – CE</w:t>
            </w:r>
          </w:p>
        </w:tc>
        <w:tc>
          <w:tcPr>
            <w:tcW w:w="3285" w:type="pct"/>
            <w:shd w:val="clear" w:color="auto" w:fill="auto"/>
            <w:vAlign w:val="center"/>
          </w:tcPr>
          <w:p w14:paraId="2D61BFE7" w14:textId="77777777" w:rsidR="00565BB8" w:rsidRPr="00450048" w:rsidRDefault="00565BB8" w:rsidP="00450048">
            <w:pPr>
              <w:keepNext/>
              <w:rPr>
                <w:rFonts w:ascii="Tahoma" w:hAnsi="Tahoma" w:cs="Tahoma"/>
                <w:iCs/>
                <w:color w:val="000000"/>
                <w:sz w:val="18"/>
                <w:szCs w:val="18"/>
              </w:rPr>
            </w:pPr>
            <w:r w:rsidRPr="00450048">
              <w:rPr>
                <w:rFonts w:ascii="Tahoma" w:hAnsi="Tahoma" w:cs="Tahoma"/>
                <w:iCs/>
                <w:color w:val="000000"/>
                <w:sz w:val="18"/>
                <w:szCs w:val="18"/>
              </w:rPr>
              <w:t>Servizi relativi alla Provincia di Caserta e al Comune di Caserta</w:t>
            </w:r>
          </w:p>
        </w:tc>
        <w:tc>
          <w:tcPr>
            <w:tcW w:w="421" w:type="pct"/>
            <w:shd w:val="clear" w:color="auto" w:fill="auto"/>
            <w:vAlign w:val="center"/>
          </w:tcPr>
          <w:p w14:paraId="1A0BC99A" w14:textId="77777777" w:rsidR="00565BB8" w:rsidRPr="00450048" w:rsidRDefault="00565BB8" w:rsidP="00450048">
            <w:pPr>
              <w:keepNext/>
              <w:jc w:val="center"/>
              <w:rPr>
                <w:rFonts w:ascii="Tahoma" w:hAnsi="Tahoma" w:cs="Tahoma"/>
                <w:iCs/>
                <w:color w:val="000000"/>
                <w:sz w:val="18"/>
                <w:szCs w:val="18"/>
              </w:rPr>
            </w:pPr>
          </w:p>
        </w:tc>
      </w:tr>
      <w:tr w:rsidR="00565BB8" w:rsidRPr="00450048" w14:paraId="5D5E1908" w14:textId="77777777" w:rsidTr="005A48B4">
        <w:trPr>
          <w:trHeight w:val="397"/>
          <w:jc w:val="center"/>
        </w:trPr>
        <w:tc>
          <w:tcPr>
            <w:tcW w:w="1294" w:type="pct"/>
            <w:shd w:val="clear" w:color="auto" w:fill="F2F2F2"/>
            <w:vAlign w:val="center"/>
          </w:tcPr>
          <w:p w14:paraId="6565D03B" w14:textId="77777777" w:rsidR="00565BB8" w:rsidRPr="00450048" w:rsidRDefault="00565BB8" w:rsidP="00450048">
            <w:pPr>
              <w:keepNext/>
              <w:rPr>
                <w:rFonts w:ascii="Tahoma" w:hAnsi="Tahoma" w:cs="Tahoma"/>
                <w:b/>
                <w:bCs/>
                <w:iCs/>
                <w:color w:val="000000"/>
                <w:sz w:val="18"/>
                <w:szCs w:val="18"/>
              </w:rPr>
            </w:pPr>
            <w:r w:rsidRPr="00450048">
              <w:rPr>
                <w:rFonts w:ascii="Tahoma" w:hAnsi="Tahoma" w:cs="Tahoma"/>
                <w:b/>
                <w:bCs/>
                <w:sz w:val="18"/>
                <w:szCs w:val="18"/>
              </w:rPr>
              <w:t>Lotto 4 – CM NA</w:t>
            </w:r>
          </w:p>
        </w:tc>
        <w:tc>
          <w:tcPr>
            <w:tcW w:w="3285" w:type="pct"/>
            <w:shd w:val="clear" w:color="auto" w:fill="F2F2F2"/>
            <w:vAlign w:val="center"/>
          </w:tcPr>
          <w:p w14:paraId="0DF252F6" w14:textId="77777777" w:rsidR="00565BB8" w:rsidRPr="00450048" w:rsidRDefault="00565BB8" w:rsidP="00450048">
            <w:pPr>
              <w:keepNext/>
              <w:rPr>
                <w:rFonts w:ascii="Tahoma" w:hAnsi="Tahoma" w:cs="Tahoma"/>
                <w:iCs/>
                <w:color w:val="000000"/>
                <w:sz w:val="18"/>
                <w:szCs w:val="18"/>
              </w:rPr>
            </w:pPr>
            <w:r w:rsidRPr="00450048">
              <w:rPr>
                <w:rFonts w:ascii="Tahoma" w:hAnsi="Tahoma" w:cs="Tahoma"/>
                <w:iCs/>
                <w:color w:val="000000"/>
                <w:sz w:val="18"/>
                <w:szCs w:val="18"/>
              </w:rPr>
              <w:t>Servizi relativi alla Città Metropolitana di Napoli</w:t>
            </w:r>
          </w:p>
        </w:tc>
        <w:tc>
          <w:tcPr>
            <w:tcW w:w="421" w:type="pct"/>
            <w:shd w:val="clear" w:color="auto" w:fill="F2F2F2"/>
            <w:vAlign w:val="center"/>
          </w:tcPr>
          <w:p w14:paraId="24654D95" w14:textId="77777777" w:rsidR="00565BB8" w:rsidRPr="00450048" w:rsidRDefault="00565BB8" w:rsidP="00450048">
            <w:pPr>
              <w:keepNext/>
              <w:jc w:val="center"/>
              <w:rPr>
                <w:rFonts w:ascii="Tahoma" w:hAnsi="Tahoma" w:cs="Tahoma"/>
                <w:iCs/>
                <w:color w:val="000000"/>
                <w:sz w:val="18"/>
                <w:szCs w:val="18"/>
              </w:rPr>
            </w:pPr>
          </w:p>
        </w:tc>
      </w:tr>
      <w:tr w:rsidR="00565BB8" w:rsidRPr="00450048" w14:paraId="06064C7C" w14:textId="77777777" w:rsidTr="005A48B4">
        <w:trPr>
          <w:trHeight w:val="397"/>
          <w:jc w:val="center"/>
        </w:trPr>
        <w:tc>
          <w:tcPr>
            <w:tcW w:w="1294" w:type="pct"/>
            <w:shd w:val="clear" w:color="auto" w:fill="auto"/>
            <w:vAlign w:val="center"/>
          </w:tcPr>
          <w:p w14:paraId="7DF321D1" w14:textId="77777777" w:rsidR="00565BB8" w:rsidRPr="00450048" w:rsidRDefault="00565BB8" w:rsidP="00450048">
            <w:pPr>
              <w:keepNext/>
              <w:rPr>
                <w:rFonts w:ascii="Tahoma" w:hAnsi="Tahoma" w:cs="Tahoma"/>
                <w:b/>
                <w:bCs/>
                <w:iCs/>
                <w:color w:val="000000"/>
                <w:sz w:val="18"/>
                <w:szCs w:val="18"/>
              </w:rPr>
            </w:pPr>
            <w:r w:rsidRPr="00450048">
              <w:rPr>
                <w:rFonts w:ascii="Tahoma" w:hAnsi="Tahoma" w:cs="Tahoma"/>
                <w:b/>
                <w:bCs/>
                <w:sz w:val="18"/>
                <w:szCs w:val="18"/>
              </w:rPr>
              <w:t>Lotto 5 – Comune NA</w:t>
            </w:r>
          </w:p>
        </w:tc>
        <w:tc>
          <w:tcPr>
            <w:tcW w:w="3285" w:type="pct"/>
            <w:shd w:val="clear" w:color="auto" w:fill="auto"/>
            <w:vAlign w:val="center"/>
          </w:tcPr>
          <w:p w14:paraId="73654DED" w14:textId="77777777" w:rsidR="00565BB8" w:rsidRPr="00450048" w:rsidRDefault="00565BB8" w:rsidP="00450048">
            <w:pPr>
              <w:keepNext/>
              <w:rPr>
                <w:rFonts w:ascii="Tahoma" w:hAnsi="Tahoma" w:cs="Tahoma"/>
                <w:iCs/>
                <w:color w:val="000000"/>
                <w:sz w:val="18"/>
                <w:szCs w:val="18"/>
              </w:rPr>
            </w:pPr>
            <w:r w:rsidRPr="00450048">
              <w:rPr>
                <w:rFonts w:ascii="Tahoma" w:hAnsi="Tahoma" w:cs="Tahoma"/>
                <w:iCs/>
                <w:color w:val="000000"/>
                <w:sz w:val="18"/>
                <w:szCs w:val="18"/>
              </w:rPr>
              <w:t>Servizi relativi al Comune di Napoli</w:t>
            </w:r>
          </w:p>
        </w:tc>
        <w:tc>
          <w:tcPr>
            <w:tcW w:w="421" w:type="pct"/>
            <w:shd w:val="clear" w:color="auto" w:fill="auto"/>
            <w:vAlign w:val="center"/>
          </w:tcPr>
          <w:p w14:paraId="106B78CF" w14:textId="77777777" w:rsidR="00565BB8" w:rsidRPr="00450048" w:rsidRDefault="00565BB8" w:rsidP="00450048">
            <w:pPr>
              <w:keepNext/>
              <w:jc w:val="center"/>
              <w:rPr>
                <w:rFonts w:ascii="Tahoma" w:hAnsi="Tahoma" w:cs="Tahoma"/>
                <w:iCs/>
                <w:color w:val="000000"/>
                <w:sz w:val="18"/>
                <w:szCs w:val="18"/>
              </w:rPr>
            </w:pPr>
          </w:p>
        </w:tc>
      </w:tr>
    </w:tbl>
    <w:p w14:paraId="3AB0D5C3" w14:textId="77777777" w:rsidR="00C14395" w:rsidRPr="00C001A1" w:rsidRDefault="00C14395" w:rsidP="00470DD4">
      <w:pPr>
        <w:widowControl w:val="0"/>
        <w:autoSpaceDE w:val="0"/>
        <w:autoSpaceDN w:val="0"/>
        <w:adjustRightInd w:val="0"/>
        <w:ind w:left="360"/>
        <w:jc w:val="both"/>
        <w:rPr>
          <w:rFonts w:ascii="Tahoma" w:hAnsi="Tahoma" w:cs="Tahoma"/>
          <w:iCs/>
          <w:sz w:val="18"/>
          <w:szCs w:val="18"/>
        </w:rPr>
      </w:pPr>
    </w:p>
    <w:p w14:paraId="2D0573D5" w14:textId="77777777" w:rsidR="00612B59" w:rsidRPr="00C001A1" w:rsidRDefault="00793D2F" w:rsidP="00793D2F">
      <w:pPr>
        <w:widowControl w:val="0"/>
        <w:numPr>
          <w:ilvl w:val="0"/>
          <w:numId w:val="8"/>
        </w:numPr>
        <w:autoSpaceDE w:val="0"/>
        <w:autoSpaceDN w:val="0"/>
        <w:adjustRightInd w:val="0"/>
        <w:ind w:left="360"/>
        <w:jc w:val="both"/>
        <w:rPr>
          <w:rFonts w:ascii="Tahoma" w:hAnsi="Tahoma" w:cs="Tahoma"/>
          <w:sz w:val="18"/>
          <w:szCs w:val="18"/>
        </w:rPr>
      </w:pPr>
      <w:r w:rsidRPr="00C001A1">
        <w:rPr>
          <w:rFonts w:ascii="Tahoma" w:hAnsi="Tahoma" w:cs="Tahoma"/>
          <w:sz w:val="18"/>
          <w:szCs w:val="18"/>
        </w:rPr>
        <w:t>che la società non si trova in alcuna delle condizioni ostative di cui all’art</w:t>
      </w:r>
      <w:r w:rsidR="000D6965" w:rsidRPr="00C001A1">
        <w:rPr>
          <w:rFonts w:ascii="Tahoma" w:hAnsi="Tahoma" w:cs="Tahoma"/>
          <w:sz w:val="18"/>
          <w:szCs w:val="18"/>
        </w:rPr>
        <w:t>.</w:t>
      </w:r>
      <w:r w:rsidRPr="00C001A1">
        <w:rPr>
          <w:rFonts w:ascii="Tahoma" w:hAnsi="Tahoma" w:cs="Tahoma"/>
          <w:sz w:val="18"/>
          <w:szCs w:val="18"/>
        </w:rPr>
        <w:t xml:space="preserve"> 80 del D</w:t>
      </w:r>
      <w:r w:rsidR="000D6965" w:rsidRPr="00C001A1">
        <w:rPr>
          <w:rFonts w:ascii="Tahoma" w:hAnsi="Tahoma" w:cs="Tahoma"/>
          <w:sz w:val="18"/>
          <w:szCs w:val="18"/>
        </w:rPr>
        <w:t>.</w:t>
      </w:r>
      <w:r w:rsidRPr="00C001A1">
        <w:rPr>
          <w:rFonts w:ascii="Tahoma" w:hAnsi="Tahoma" w:cs="Tahoma"/>
          <w:sz w:val="18"/>
          <w:szCs w:val="18"/>
        </w:rPr>
        <w:t>lgs</w:t>
      </w:r>
      <w:r w:rsidR="000D6965" w:rsidRPr="00C001A1">
        <w:rPr>
          <w:rFonts w:ascii="Tahoma" w:hAnsi="Tahoma" w:cs="Tahoma"/>
          <w:sz w:val="18"/>
          <w:szCs w:val="18"/>
        </w:rPr>
        <w:t>.</w:t>
      </w:r>
      <w:r w:rsidRPr="00C001A1">
        <w:rPr>
          <w:rFonts w:ascii="Tahoma" w:hAnsi="Tahoma" w:cs="Tahoma"/>
          <w:sz w:val="18"/>
          <w:szCs w:val="18"/>
        </w:rPr>
        <w:t xml:space="preserve"> </w:t>
      </w:r>
      <w:r w:rsidR="000D6965" w:rsidRPr="00C001A1">
        <w:rPr>
          <w:rFonts w:ascii="Tahoma" w:hAnsi="Tahoma" w:cs="Tahoma"/>
          <w:sz w:val="18"/>
          <w:szCs w:val="18"/>
        </w:rPr>
        <w:t>n. 50/</w:t>
      </w:r>
      <w:r w:rsidRPr="00C001A1">
        <w:rPr>
          <w:rFonts w:ascii="Tahoma" w:hAnsi="Tahoma" w:cs="Tahoma"/>
          <w:sz w:val="18"/>
          <w:szCs w:val="18"/>
        </w:rPr>
        <w:t xml:space="preserve">2016 </w:t>
      </w:r>
      <w:r w:rsidR="00612B59" w:rsidRPr="00C001A1">
        <w:rPr>
          <w:rFonts w:ascii="Tahoma" w:hAnsi="Tahoma" w:cs="Tahoma"/>
          <w:sz w:val="18"/>
          <w:szCs w:val="18"/>
        </w:rPr>
        <w:t xml:space="preserve">e </w:t>
      </w:r>
      <w:proofErr w:type="spellStart"/>
      <w:r w:rsidR="00612B59" w:rsidRPr="00C001A1">
        <w:rPr>
          <w:rFonts w:ascii="Tahoma" w:hAnsi="Tahoma" w:cs="Tahoma"/>
          <w:sz w:val="18"/>
          <w:szCs w:val="18"/>
        </w:rPr>
        <w:t>ss.mm.ii</w:t>
      </w:r>
      <w:proofErr w:type="spellEnd"/>
      <w:r w:rsidR="00612B59" w:rsidRPr="00C001A1">
        <w:rPr>
          <w:rFonts w:ascii="Tahoma" w:hAnsi="Tahoma" w:cs="Tahoma"/>
          <w:sz w:val="18"/>
          <w:szCs w:val="18"/>
        </w:rPr>
        <w:t xml:space="preserve">. </w:t>
      </w:r>
      <w:r w:rsidRPr="00C001A1">
        <w:rPr>
          <w:rFonts w:ascii="Tahoma" w:hAnsi="Tahoma" w:cs="Tahoma"/>
          <w:sz w:val="18"/>
          <w:szCs w:val="18"/>
        </w:rPr>
        <w:t>ed in particolare:</w:t>
      </w:r>
    </w:p>
    <w:p w14:paraId="45396BA0" w14:textId="77777777" w:rsidR="0006548B" w:rsidRPr="00C001A1" w:rsidRDefault="00793D2F" w:rsidP="00612B59">
      <w:pPr>
        <w:widowControl w:val="0"/>
        <w:autoSpaceDE w:val="0"/>
        <w:autoSpaceDN w:val="0"/>
        <w:adjustRightInd w:val="0"/>
        <w:ind w:left="360"/>
        <w:jc w:val="both"/>
        <w:rPr>
          <w:rFonts w:ascii="Tahoma" w:hAnsi="Tahoma" w:cs="Tahoma"/>
          <w:sz w:val="18"/>
          <w:szCs w:val="18"/>
        </w:rPr>
      </w:pPr>
      <w:r w:rsidRPr="00C001A1">
        <w:rPr>
          <w:rFonts w:ascii="Tahoma" w:hAnsi="Tahoma" w:cs="Tahoma"/>
          <w:b/>
          <w:sz w:val="18"/>
          <w:szCs w:val="18"/>
        </w:rPr>
        <w:t>comma</w:t>
      </w:r>
      <w:r w:rsidR="000D6965" w:rsidRPr="00C001A1">
        <w:rPr>
          <w:rFonts w:ascii="Tahoma" w:hAnsi="Tahoma" w:cs="Tahoma"/>
          <w:b/>
          <w:sz w:val="18"/>
          <w:szCs w:val="18"/>
        </w:rPr>
        <w:t xml:space="preserve"> </w:t>
      </w:r>
      <w:r w:rsidRPr="00C001A1">
        <w:rPr>
          <w:rFonts w:ascii="Tahoma" w:hAnsi="Tahoma" w:cs="Tahoma"/>
          <w:b/>
          <w:sz w:val="18"/>
          <w:szCs w:val="18"/>
        </w:rPr>
        <w:t>1)</w:t>
      </w:r>
      <w:r w:rsidRPr="00C001A1">
        <w:rPr>
          <w:rFonts w:ascii="Tahoma" w:hAnsi="Tahoma" w:cs="Tahoma"/>
          <w:sz w:val="18"/>
          <w:szCs w:val="18"/>
        </w:rPr>
        <w:t xml:space="preserve"> che nei propri confronti non è stata pronunciata sentenza di condanna passata in giudicato, o emesso decreto penale di condanna divenuto irrevocabile oppure sentenza di applicazione della pena su richiesta ai sensi dell’articolo 444 del codice di procedura penale, per uno dei seguenti reati: </w:t>
      </w:r>
    </w:p>
    <w:p w14:paraId="46E2AA46" w14:textId="77777777" w:rsidR="00612B59" w:rsidRPr="00C001A1" w:rsidRDefault="00793D2F" w:rsidP="006C3013">
      <w:pPr>
        <w:widowControl w:val="0"/>
        <w:numPr>
          <w:ilvl w:val="0"/>
          <w:numId w:val="38"/>
        </w:numPr>
        <w:autoSpaceDE w:val="0"/>
        <w:autoSpaceDN w:val="0"/>
        <w:adjustRightInd w:val="0"/>
        <w:jc w:val="both"/>
        <w:rPr>
          <w:rFonts w:ascii="Tahoma" w:hAnsi="Tahoma" w:cs="Tahoma"/>
          <w:sz w:val="18"/>
          <w:szCs w:val="18"/>
        </w:rPr>
      </w:pPr>
      <w:r w:rsidRPr="00C001A1">
        <w:rPr>
          <w:rFonts w:ascii="Tahoma" w:hAnsi="Tahoma" w:cs="Tahoma"/>
          <w:sz w:val="18"/>
          <w:szCs w:val="18"/>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14:paraId="00AB0E69" w14:textId="77777777" w:rsidR="00612B59" w:rsidRPr="00C001A1" w:rsidRDefault="00793D2F" w:rsidP="006C3013">
      <w:pPr>
        <w:widowControl w:val="0"/>
        <w:numPr>
          <w:ilvl w:val="0"/>
          <w:numId w:val="38"/>
        </w:numPr>
        <w:autoSpaceDE w:val="0"/>
        <w:autoSpaceDN w:val="0"/>
        <w:adjustRightInd w:val="0"/>
        <w:jc w:val="both"/>
        <w:rPr>
          <w:rFonts w:ascii="Tahoma" w:hAnsi="Tahoma" w:cs="Tahoma"/>
          <w:sz w:val="18"/>
          <w:szCs w:val="18"/>
        </w:rPr>
      </w:pPr>
      <w:r w:rsidRPr="00C001A1">
        <w:rPr>
          <w:rFonts w:ascii="Tahoma" w:hAnsi="Tahoma" w:cs="Tahoma"/>
          <w:sz w:val="18"/>
          <w:szCs w:val="18"/>
        </w:rPr>
        <w:t xml:space="preserve">delitti, consumati o tentati, di cui agli articoli 317, 318, 319, 319-ter, 319-quater, 320, 321, 322, 322-bis, 346-bis, 353, 353-bis, 354, 355 e 356 del </w:t>
      </w:r>
      <w:r w:rsidR="00C001A1" w:rsidRPr="00C001A1">
        <w:rPr>
          <w:rFonts w:ascii="Tahoma" w:hAnsi="Tahoma" w:cs="Tahoma"/>
          <w:sz w:val="18"/>
          <w:szCs w:val="18"/>
        </w:rPr>
        <w:t>Codice penale</w:t>
      </w:r>
      <w:r w:rsidRPr="00C001A1">
        <w:rPr>
          <w:rFonts w:ascii="Tahoma" w:hAnsi="Tahoma" w:cs="Tahoma"/>
          <w:sz w:val="18"/>
          <w:szCs w:val="18"/>
        </w:rPr>
        <w:t xml:space="preserve"> nonché all’articolo 2635 del </w:t>
      </w:r>
      <w:r w:rsidR="00C001A1" w:rsidRPr="00C001A1">
        <w:rPr>
          <w:rFonts w:ascii="Tahoma" w:hAnsi="Tahoma" w:cs="Tahoma"/>
          <w:sz w:val="18"/>
          <w:szCs w:val="18"/>
        </w:rPr>
        <w:t>Codice civile</w:t>
      </w:r>
      <w:r w:rsidRPr="00C001A1">
        <w:rPr>
          <w:rFonts w:ascii="Tahoma" w:hAnsi="Tahoma" w:cs="Tahoma"/>
          <w:sz w:val="18"/>
          <w:szCs w:val="18"/>
        </w:rPr>
        <w:t>;</w:t>
      </w:r>
    </w:p>
    <w:p w14:paraId="3D54707E" w14:textId="77777777" w:rsidR="00AF3A9B" w:rsidRPr="00C001A1" w:rsidRDefault="006C3013" w:rsidP="006C3013">
      <w:pPr>
        <w:widowControl w:val="0"/>
        <w:autoSpaceDE w:val="0"/>
        <w:autoSpaceDN w:val="0"/>
        <w:adjustRightInd w:val="0"/>
        <w:ind w:left="420"/>
        <w:jc w:val="both"/>
        <w:rPr>
          <w:rFonts w:ascii="Tahoma" w:hAnsi="Tahoma" w:cs="Tahoma"/>
          <w:sz w:val="18"/>
          <w:szCs w:val="18"/>
        </w:rPr>
      </w:pPr>
      <w:r w:rsidRPr="00C001A1">
        <w:rPr>
          <w:rFonts w:ascii="Tahoma" w:hAnsi="Tahoma" w:cs="Tahoma"/>
          <w:sz w:val="18"/>
          <w:szCs w:val="18"/>
        </w:rPr>
        <w:t>b-bis)</w:t>
      </w:r>
      <w:r w:rsidR="000D6965" w:rsidRPr="00C001A1">
        <w:rPr>
          <w:rFonts w:ascii="Tahoma" w:hAnsi="Tahoma" w:cs="Tahoma"/>
          <w:sz w:val="18"/>
          <w:szCs w:val="18"/>
        </w:rPr>
        <w:t xml:space="preserve"> </w:t>
      </w:r>
      <w:r w:rsidR="00AF3A9B" w:rsidRPr="00C001A1">
        <w:rPr>
          <w:rFonts w:ascii="Tahoma" w:hAnsi="Tahoma" w:cs="Tahoma"/>
          <w:sz w:val="18"/>
          <w:szCs w:val="18"/>
        </w:rPr>
        <w:t>false comunicazioni sociali di cui agli articoli 2621 2 2622 del Codice civile;</w:t>
      </w:r>
    </w:p>
    <w:p w14:paraId="6B6C5AE7" w14:textId="77777777" w:rsidR="00612B59" w:rsidRPr="00C001A1" w:rsidRDefault="00793D2F" w:rsidP="006C3013">
      <w:pPr>
        <w:widowControl w:val="0"/>
        <w:numPr>
          <w:ilvl w:val="0"/>
          <w:numId w:val="38"/>
        </w:numPr>
        <w:autoSpaceDE w:val="0"/>
        <w:autoSpaceDN w:val="0"/>
        <w:adjustRightInd w:val="0"/>
        <w:ind w:left="709" w:hanging="283"/>
        <w:jc w:val="both"/>
        <w:rPr>
          <w:rFonts w:ascii="Tahoma" w:hAnsi="Tahoma" w:cs="Tahoma"/>
          <w:sz w:val="18"/>
          <w:szCs w:val="18"/>
        </w:rPr>
      </w:pPr>
      <w:r w:rsidRPr="00C001A1">
        <w:rPr>
          <w:rFonts w:ascii="Tahoma" w:hAnsi="Tahoma" w:cs="Tahoma"/>
          <w:sz w:val="18"/>
          <w:szCs w:val="18"/>
        </w:rPr>
        <w:t>frode ai sensi dell’articolo 1della convenzione relativa alla tutela degli interessi finanziari delle Comunità europee;</w:t>
      </w:r>
    </w:p>
    <w:p w14:paraId="36E84003" w14:textId="77777777" w:rsidR="00612B59" w:rsidRPr="00C001A1" w:rsidRDefault="00793D2F" w:rsidP="006C3013">
      <w:pPr>
        <w:widowControl w:val="0"/>
        <w:numPr>
          <w:ilvl w:val="0"/>
          <w:numId w:val="38"/>
        </w:numPr>
        <w:autoSpaceDE w:val="0"/>
        <w:autoSpaceDN w:val="0"/>
        <w:adjustRightInd w:val="0"/>
        <w:ind w:left="709" w:hanging="283"/>
        <w:jc w:val="both"/>
        <w:rPr>
          <w:rFonts w:ascii="Tahoma" w:hAnsi="Tahoma" w:cs="Tahoma"/>
          <w:sz w:val="18"/>
          <w:szCs w:val="18"/>
        </w:rPr>
      </w:pPr>
      <w:r w:rsidRPr="00C001A1">
        <w:rPr>
          <w:rFonts w:ascii="Tahoma" w:hAnsi="Tahoma" w:cs="Tahoma"/>
          <w:sz w:val="18"/>
          <w:szCs w:val="18"/>
        </w:rPr>
        <w:t>delitti, consumati o tentati, commessi con finalità di terrorismo, anche internazionale, e di eversione dell’ordine costituzionale reati terroristici o reati connessi alle attività terroristiche;</w:t>
      </w:r>
    </w:p>
    <w:p w14:paraId="06EC82BE" w14:textId="77777777" w:rsidR="00612B59" w:rsidRPr="00C001A1" w:rsidRDefault="00793D2F" w:rsidP="006C3013">
      <w:pPr>
        <w:widowControl w:val="0"/>
        <w:numPr>
          <w:ilvl w:val="0"/>
          <w:numId w:val="38"/>
        </w:numPr>
        <w:autoSpaceDE w:val="0"/>
        <w:autoSpaceDN w:val="0"/>
        <w:adjustRightInd w:val="0"/>
        <w:ind w:left="709" w:hanging="283"/>
        <w:jc w:val="both"/>
        <w:rPr>
          <w:rFonts w:ascii="Tahoma" w:hAnsi="Tahoma" w:cs="Tahoma"/>
          <w:sz w:val="18"/>
          <w:szCs w:val="18"/>
        </w:rPr>
      </w:pPr>
      <w:r w:rsidRPr="00C001A1">
        <w:rPr>
          <w:rFonts w:ascii="Tahoma" w:hAnsi="Tahoma" w:cs="Tahoma"/>
          <w:sz w:val="18"/>
          <w:szCs w:val="18"/>
        </w:rPr>
        <w:t xml:space="preserve">delitti di cui agli articoli 648-bis, 648-ter e 648-ter.1 del </w:t>
      </w:r>
      <w:r w:rsidR="000D6965" w:rsidRPr="00C001A1">
        <w:rPr>
          <w:rFonts w:ascii="Tahoma" w:hAnsi="Tahoma" w:cs="Tahoma"/>
          <w:sz w:val="18"/>
          <w:szCs w:val="18"/>
        </w:rPr>
        <w:t>Codice penale</w:t>
      </w:r>
      <w:r w:rsidRPr="00C001A1">
        <w:rPr>
          <w:rFonts w:ascii="Tahoma" w:hAnsi="Tahoma" w:cs="Tahoma"/>
          <w:sz w:val="18"/>
          <w:szCs w:val="18"/>
        </w:rPr>
        <w:t>, riciclaggio di proventi di attività criminose o finanziamento del terrorismo, quali definiti all’articolo 1 del decreto legislativo 22 giugno 2007, n. 109 e successive modificazioni;</w:t>
      </w:r>
    </w:p>
    <w:p w14:paraId="3A6069B9" w14:textId="77777777" w:rsidR="00612B59" w:rsidRPr="00C001A1" w:rsidRDefault="00793D2F" w:rsidP="006C3013">
      <w:pPr>
        <w:widowControl w:val="0"/>
        <w:numPr>
          <w:ilvl w:val="0"/>
          <w:numId w:val="38"/>
        </w:numPr>
        <w:autoSpaceDE w:val="0"/>
        <w:autoSpaceDN w:val="0"/>
        <w:adjustRightInd w:val="0"/>
        <w:ind w:left="709" w:hanging="283"/>
        <w:jc w:val="both"/>
        <w:rPr>
          <w:rFonts w:ascii="Tahoma" w:hAnsi="Tahoma" w:cs="Tahoma"/>
          <w:sz w:val="18"/>
          <w:szCs w:val="18"/>
        </w:rPr>
      </w:pPr>
      <w:r w:rsidRPr="00C001A1">
        <w:rPr>
          <w:rFonts w:ascii="Tahoma" w:hAnsi="Tahoma" w:cs="Tahoma"/>
          <w:sz w:val="18"/>
          <w:szCs w:val="18"/>
        </w:rPr>
        <w:t>sfruttamento del lavoro minorile e altre forme di tratta di esseri umani definite con il decreto legislativo 4 marzo 2014, n. 24;</w:t>
      </w:r>
    </w:p>
    <w:p w14:paraId="1FC4A89D" w14:textId="77777777" w:rsidR="00612B59" w:rsidRPr="00C001A1" w:rsidRDefault="00793D2F" w:rsidP="006C3013">
      <w:pPr>
        <w:widowControl w:val="0"/>
        <w:numPr>
          <w:ilvl w:val="0"/>
          <w:numId w:val="38"/>
        </w:numPr>
        <w:autoSpaceDE w:val="0"/>
        <w:autoSpaceDN w:val="0"/>
        <w:adjustRightInd w:val="0"/>
        <w:ind w:left="709" w:hanging="283"/>
        <w:jc w:val="both"/>
        <w:rPr>
          <w:rFonts w:ascii="Tahoma" w:hAnsi="Tahoma" w:cs="Tahoma"/>
          <w:sz w:val="18"/>
          <w:szCs w:val="18"/>
        </w:rPr>
      </w:pPr>
      <w:r w:rsidRPr="00C001A1">
        <w:rPr>
          <w:rFonts w:ascii="Tahoma" w:hAnsi="Tahoma" w:cs="Tahoma"/>
          <w:sz w:val="18"/>
          <w:szCs w:val="18"/>
        </w:rPr>
        <w:t>ogni altro delitto da cui derivi, quale pena accessoria, l’incapacità di contrarre con la pubblica amministrazione;</w:t>
      </w:r>
    </w:p>
    <w:p w14:paraId="568550AC" w14:textId="77777777" w:rsidR="00612B59" w:rsidRPr="00C001A1" w:rsidRDefault="00612B59" w:rsidP="00612B59">
      <w:pPr>
        <w:widowControl w:val="0"/>
        <w:autoSpaceDE w:val="0"/>
        <w:autoSpaceDN w:val="0"/>
        <w:adjustRightInd w:val="0"/>
        <w:ind w:left="360"/>
        <w:jc w:val="both"/>
        <w:rPr>
          <w:rFonts w:ascii="Tahoma" w:hAnsi="Tahoma" w:cs="Tahoma"/>
          <w:sz w:val="16"/>
          <w:szCs w:val="16"/>
        </w:rPr>
      </w:pPr>
    </w:p>
    <w:p w14:paraId="5374B4D1" w14:textId="77777777" w:rsidR="00AF3A9B" w:rsidRPr="00C001A1" w:rsidRDefault="00793D2F" w:rsidP="00612B59">
      <w:pPr>
        <w:widowControl w:val="0"/>
        <w:autoSpaceDE w:val="0"/>
        <w:autoSpaceDN w:val="0"/>
        <w:adjustRightInd w:val="0"/>
        <w:ind w:left="360"/>
        <w:jc w:val="both"/>
        <w:rPr>
          <w:rFonts w:ascii="Tahoma" w:hAnsi="Tahoma" w:cs="Tahoma"/>
          <w:sz w:val="18"/>
          <w:szCs w:val="18"/>
          <w:u w:val="single"/>
        </w:rPr>
      </w:pPr>
      <w:r w:rsidRPr="00C001A1">
        <w:rPr>
          <w:rFonts w:ascii="Tahoma" w:hAnsi="Tahoma" w:cs="Tahoma"/>
          <w:sz w:val="18"/>
          <w:szCs w:val="18"/>
          <w:u w:val="single"/>
        </w:rPr>
        <w:t xml:space="preserve">ai sensi del comma 7, articolo 80 del </w:t>
      </w:r>
      <w:r w:rsidR="000D6965" w:rsidRPr="00C001A1">
        <w:rPr>
          <w:rFonts w:ascii="Tahoma" w:hAnsi="Tahoma" w:cs="Tahoma"/>
          <w:sz w:val="18"/>
          <w:szCs w:val="18"/>
          <w:u w:val="single"/>
        </w:rPr>
        <w:t>D.lgs.</w:t>
      </w:r>
      <w:r w:rsidRPr="00C001A1">
        <w:rPr>
          <w:rFonts w:ascii="Tahoma" w:hAnsi="Tahoma" w:cs="Tahoma"/>
          <w:sz w:val="18"/>
          <w:szCs w:val="18"/>
          <w:u w:val="single"/>
        </w:rPr>
        <w:t xml:space="preserve"> 50/2016, qualora il concorrente è incorso in una delle cause di esclusione di cui al comma 1, dell’articolo 80 del medesimo </w:t>
      </w:r>
      <w:r w:rsidR="000D6965" w:rsidRPr="00C001A1">
        <w:rPr>
          <w:rFonts w:ascii="Tahoma" w:hAnsi="Tahoma" w:cs="Tahoma"/>
          <w:sz w:val="18"/>
          <w:szCs w:val="18"/>
          <w:u w:val="single"/>
        </w:rPr>
        <w:t>D.lgs.</w:t>
      </w:r>
      <w:r w:rsidRPr="00C001A1">
        <w:rPr>
          <w:rFonts w:ascii="Tahoma" w:hAnsi="Tahoma" w:cs="Tahoma"/>
          <w:sz w:val="18"/>
          <w:szCs w:val="18"/>
          <w:u w:val="single"/>
        </w:rPr>
        <w:t>, limitatamente alle ipotesi in cui la sentenza definitiva abbia imposto una pena detentiva non superiore a 18 mesi, ovvero abbia riconosciuto l’attenuante della collaborazione come definita per le singole fattispecie di reato, o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14:paraId="3F49AA11" w14:textId="77777777" w:rsidR="000D6965" w:rsidRPr="00C001A1" w:rsidRDefault="000D6965" w:rsidP="00612B59">
      <w:pPr>
        <w:widowControl w:val="0"/>
        <w:autoSpaceDE w:val="0"/>
        <w:autoSpaceDN w:val="0"/>
        <w:adjustRightInd w:val="0"/>
        <w:ind w:left="360"/>
        <w:jc w:val="both"/>
        <w:rPr>
          <w:rFonts w:ascii="Tahoma" w:hAnsi="Tahoma" w:cs="Tahoma"/>
          <w:sz w:val="18"/>
          <w:szCs w:val="18"/>
          <w:u w:val="single"/>
        </w:rPr>
      </w:pPr>
    </w:p>
    <w:p w14:paraId="080E167C" w14:textId="77777777" w:rsidR="00612B59" w:rsidRPr="00C001A1" w:rsidRDefault="00793D2F" w:rsidP="00612B59">
      <w:pPr>
        <w:widowControl w:val="0"/>
        <w:autoSpaceDE w:val="0"/>
        <w:autoSpaceDN w:val="0"/>
        <w:adjustRightInd w:val="0"/>
        <w:ind w:left="360"/>
        <w:jc w:val="both"/>
        <w:rPr>
          <w:rFonts w:ascii="Tahoma" w:hAnsi="Tahoma" w:cs="Tahoma"/>
          <w:sz w:val="18"/>
          <w:szCs w:val="18"/>
        </w:rPr>
      </w:pPr>
      <w:r w:rsidRPr="00C001A1">
        <w:rPr>
          <w:rFonts w:ascii="Tahoma" w:hAnsi="Tahoma" w:cs="Tahoma"/>
          <w:sz w:val="18"/>
          <w:szCs w:val="18"/>
        </w:rPr>
        <w:t>in relazione ai delitti di cui alla lettera …………) allega la seguente documentazione:</w:t>
      </w:r>
    </w:p>
    <w:p w14:paraId="1F815164" w14:textId="5E866C02" w:rsidR="00612B59" w:rsidRPr="00C001A1" w:rsidRDefault="00793D2F" w:rsidP="00612B59">
      <w:pPr>
        <w:widowControl w:val="0"/>
        <w:autoSpaceDE w:val="0"/>
        <w:autoSpaceDN w:val="0"/>
        <w:adjustRightInd w:val="0"/>
        <w:ind w:left="360"/>
        <w:jc w:val="both"/>
        <w:rPr>
          <w:rFonts w:ascii="Tahoma" w:hAnsi="Tahoma" w:cs="Tahoma"/>
          <w:sz w:val="18"/>
          <w:szCs w:val="18"/>
        </w:rPr>
      </w:pPr>
      <w:r w:rsidRPr="00C001A1">
        <w:rPr>
          <w:rFonts w:ascii="Tahoma" w:hAnsi="Tahoma" w:cs="Tahoma"/>
          <w:sz w:val="18"/>
          <w:szCs w:val="18"/>
        </w:rPr>
        <w:t>1) ……………………………………………………………………………………</w:t>
      </w:r>
      <w:r w:rsidR="00990DB5">
        <w:rPr>
          <w:rFonts w:ascii="Tahoma" w:hAnsi="Tahoma" w:cs="Tahoma"/>
          <w:sz w:val="18"/>
          <w:szCs w:val="18"/>
        </w:rPr>
        <w:t>………………………………………………………</w:t>
      </w:r>
      <w:r w:rsidRPr="00C001A1">
        <w:rPr>
          <w:rFonts w:ascii="Tahoma" w:hAnsi="Tahoma" w:cs="Tahoma"/>
          <w:sz w:val="18"/>
          <w:szCs w:val="18"/>
        </w:rPr>
        <w:t>……</w:t>
      </w:r>
    </w:p>
    <w:p w14:paraId="3F1C219A" w14:textId="57F178C4" w:rsidR="00612B59" w:rsidRPr="00C001A1" w:rsidRDefault="00793D2F" w:rsidP="00612B59">
      <w:pPr>
        <w:widowControl w:val="0"/>
        <w:autoSpaceDE w:val="0"/>
        <w:autoSpaceDN w:val="0"/>
        <w:adjustRightInd w:val="0"/>
        <w:ind w:left="360"/>
        <w:jc w:val="both"/>
        <w:rPr>
          <w:rFonts w:ascii="Tahoma" w:hAnsi="Tahoma" w:cs="Tahoma"/>
          <w:sz w:val="18"/>
          <w:szCs w:val="18"/>
        </w:rPr>
      </w:pPr>
      <w:r w:rsidRPr="00C001A1">
        <w:rPr>
          <w:rFonts w:ascii="Tahoma" w:hAnsi="Tahoma" w:cs="Tahoma"/>
          <w:sz w:val="18"/>
          <w:szCs w:val="18"/>
        </w:rPr>
        <w:t>2) ………………………………………………………………………………………</w:t>
      </w:r>
      <w:r w:rsidR="00990DB5">
        <w:rPr>
          <w:rFonts w:ascii="Tahoma" w:hAnsi="Tahoma" w:cs="Tahoma"/>
          <w:sz w:val="18"/>
          <w:szCs w:val="18"/>
        </w:rPr>
        <w:t>………………………………………………………</w:t>
      </w:r>
      <w:r w:rsidRPr="00C001A1">
        <w:rPr>
          <w:rFonts w:ascii="Tahoma" w:hAnsi="Tahoma" w:cs="Tahoma"/>
          <w:sz w:val="18"/>
          <w:szCs w:val="18"/>
        </w:rPr>
        <w:t>…</w:t>
      </w:r>
    </w:p>
    <w:p w14:paraId="3541D43B" w14:textId="05DB69BC" w:rsidR="00612B59" w:rsidRPr="00C001A1" w:rsidRDefault="00793D2F" w:rsidP="00612B59">
      <w:pPr>
        <w:widowControl w:val="0"/>
        <w:autoSpaceDE w:val="0"/>
        <w:autoSpaceDN w:val="0"/>
        <w:adjustRightInd w:val="0"/>
        <w:ind w:left="360"/>
        <w:jc w:val="both"/>
        <w:rPr>
          <w:rFonts w:ascii="Tahoma" w:hAnsi="Tahoma" w:cs="Tahoma"/>
          <w:sz w:val="18"/>
          <w:szCs w:val="18"/>
        </w:rPr>
      </w:pPr>
      <w:r w:rsidRPr="00C001A1">
        <w:rPr>
          <w:rFonts w:ascii="Tahoma" w:hAnsi="Tahoma" w:cs="Tahoma"/>
          <w:sz w:val="18"/>
          <w:szCs w:val="18"/>
        </w:rPr>
        <w:t>3) ………………………………………………………………………………………</w:t>
      </w:r>
      <w:r w:rsidR="00990DB5">
        <w:rPr>
          <w:rFonts w:ascii="Tahoma" w:hAnsi="Tahoma" w:cs="Tahoma"/>
          <w:sz w:val="18"/>
          <w:szCs w:val="18"/>
        </w:rPr>
        <w:t>………………………………………………………</w:t>
      </w:r>
      <w:r w:rsidRPr="00C001A1">
        <w:rPr>
          <w:rFonts w:ascii="Tahoma" w:hAnsi="Tahoma" w:cs="Tahoma"/>
          <w:sz w:val="18"/>
          <w:szCs w:val="18"/>
        </w:rPr>
        <w:t>…</w:t>
      </w:r>
    </w:p>
    <w:p w14:paraId="3977B99F" w14:textId="77777777" w:rsidR="00AF3A9B" w:rsidRPr="00C001A1" w:rsidRDefault="000D6965" w:rsidP="00AF3A9B">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lastRenderedPageBreak/>
        <w:t>c</w:t>
      </w:r>
      <w:r w:rsidR="00612B59" w:rsidRPr="00C001A1">
        <w:rPr>
          <w:rFonts w:ascii="Tahoma" w:hAnsi="Tahoma" w:cs="Tahoma"/>
          <w:b/>
          <w:sz w:val="18"/>
          <w:szCs w:val="18"/>
        </w:rPr>
        <w:t>omma</w:t>
      </w:r>
      <w:r w:rsidRPr="00C001A1">
        <w:rPr>
          <w:rFonts w:ascii="Tahoma" w:hAnsi="Tahoma" w:cs="Tahoma"/>
          <w:b/>
          <w:sz w:val="18"/>
          <w:szCs w:val="18"/>
        </w:rPr>
        <w:t xml:space="preserve"> </w:t>
      </w:r>
      <w:r w:rsidR="00612B59" w:rsidRPr="00C001A1">
        <w:rPr>
          <w:rFonts w:ascii="Tahoma" w:hAnsi="Tahoma" w:cs="Tahoma"/>
          <w:b/>
          <w:sz w:val="18"/>
          <w:szCs w:val="18"/>
        </w:rPr>
        <w:t>2</w:t>
      </w:r>
      <w:r w:rsidRPr="00C001A1">
        <w:rPr>
          <w:rFonts w:ascii="Tahoma" w:hAnsi="Tahoma" w:cs="Tahoma"/>
          <w:b/>
          <w:sz w:val="18"/>
          <w:szCs w:val="18"/>
        </w:rPr>
        <w:t>)</w:t>
      </w:r>
      <w:r w:rsidR="00793D2F" w:rsidRPr="00C001A1">
        <w:rPr>
          <w:rFonts w:ascii="Tahoma" w:hAnsi="Tahoma" w:cs="Tahoma"/>
          <w:sz w:val="18"/>
          <w:szCs w:val="18"/>
        </w:rPr>
        <w:t xml:space="preserve"> </w:t>
      </w:r>
      <w:r w:rsidR="00AF3A9B" w:rsidRPr="00C001A1">
        <w:rPr>
          <w:rFonts w:ascii="Tahoma" w:hAnsi="Tahoma" w:cs="Tahoma"/>
          <w:sz w:val="18"/>
          <w:szCs w:val="18"/>
        </w:rPr>
        <w:t xml:space="preserve">o che non sussistano a proprio carico cause di decadenza, di sospensione o di divieto previste dall’articolo 67 del </w:t>
      </w:r>
      <w:r w:rsidRPr="00C001A1">
        <w:rPr>
          <w:rFonts w:ascii="Tahoma" w:hAnsi="Tahoma" w:cs="Tahoma"/>
          <w:sz w:val="18"/>
          <w:szCs w:val="18"/>
        </w:rPr>
        <w:t>D.lgs.</w:t>
      </w:r>
      <w:r w:rsidR="00AF3A9B" w:rsidRPr="00C001A1">
        <w:rPr>
          <w:rFonts w:ascii="Tahoma" w:hAnsi="Tahoma" w:cs="Tahoma"/>
          <w:sz w:val="18"/>
          <w:szCs w:val="18"/>
        </w:rPr>
        <w:t xml:space="preserve"> </w:t>
      </w:r>
      <w:r w:rsidRPr="00C001A1">
        <w:rPr>
          <w:rFonts w:ascii="Tahoma" w:hAnsi="Tahoma" w:cs="Tahoma"/>
          <w:sz w:val="18"/>
          <w:szCs w:val="18"/>
        </w:rPr>
        <w:t>n. 159/</w:t>
      </w:r>
      <w:r w:rsidR="00AF3A9B" w:rsidRPr="00C001A1">
        <w:rPr>
          <w:rFonts w:ascii="Tahoma" w:hAnsi="Tahoma" w:cs="Tahoma"/>
          <w:sz w:val="18"/>
          <w:szCs w:val="18"/>
        </w:rPr>
        <w:t>2011, o di un tentativo di infiltrazione mafiosa di cui all’art</w:t>
      </w:r>
      <w:r w:rsidRPr="00C001A1">
        <w:rPr>
          <w:rFonts w:ascii="Tahoma" w:hAnsi="Tahoma" w:cs="Tahoma"/>
          <w:sz w:val="18"/>
          <w:szCs w:val="18"/>
        </w:rPr>
        <w:t>.</w:t>
      </w:r>
      <w:r w:rsidR="00AF3A9B" w:rsidRPr="00C001A1">
        <w:rPr>
          <w:rFonts w:ascii="Tahoma" w:hAnsi="Tahoma" w:cs="Tahoma"/>
          <w:sz w:val="18"/>
          <w:szCs w:val="18"/>
        </w:rPr>
        <w:t xml:space="preserve"> 84, comma 4, del medesimo decreto, resta fermo quanto previsto dagli art</w:t>
      </w:r>
      <w:r w:rsidRPr="00C001A1">
        <w:rPr>
          <w:rFonts w:ascii="Tahoma" w:hAnsi="Tahoma" w:cs="Tahoma"/>
          <w:sz w:val="18"/>
          <w:szCs w:val="18"/>
        </w:rPr>
        <w:t>t.</w:t>
      </w:r>
      <w:r w:rsidR="00AF3A9B" w:rsidRPr="00C001A1">
        <w:rPr>
          <w:rFonts w:ascii="Tahoma" w:hAnsi="Tahoma" w:cs="Tahoma"/>
          <w:sz w:val="18"/>
          <w:szCs w:val="18"/>
        </w:rPr>
        <w:t xml:space="preserve"> 88, comma 4-bis, e 92, commi 2 e</w:t>
      </w:r>
      <w:r w:rsidRPr="00C001A1">
        <w:rPr>
          <w:rFonts w:ascii="Tahoma" w:hAnsi="Tahoma" w:cs="Tahoma"/>
          <w:sz w:val="18"/>
          <w:szCs w:val="18"/>
        </w:rPr>
        <w:t xml:space="preserve"> </w:t>
      </w:r>
      <w:r w:rsidR="00AF3A9B" w:rsidRPr="00C001A1">
        <w:rPr>
          <w:rFonts w:ascii="Tahoma" w:hAnsi="Tahoma" w:cs="Tahoma"/>
          <w:sz w:val="18"/>
          <w:szCs w:val="18"/>
        </w:rPr>
        <w:t xml:space="preserve">3, del </w:t>
      </w:r>
      <w:r w:rsidRPr="00C001A1">
        <w:rPr>
          <w:rFonts w:ascii="Tahoma" w:hAnsi="Tahoma" w:cs="Tahoma"/>
          <w:sz w:val="18"/>
          <w:szCs w:val="18"/>
        </w:rPr>
        <w:t>D.lgs. n. 159/</w:t>
      </w:r>
      <w:r w:rsidR="00AF3A9B" w:rsidRPr="00C001A1">
        <w:rPr>
          <w:rFonts w:ascii="Tahoma" w:hAnsi="Tahoma" w:cs="Tahoma"/>
          <w:sz w:val="18"/>
          <w:szCs w:val="18"/>
        </w:rPr>
        <w:t xml:space="preserve">2011, con riferimento rispettivamente alle comunicazioni antimafia e alle informazioni antimafia. </w:t>
      </w:r>
      <w:r w:rsidR="00AF3A9B" w:rsidRPr="00C001A1">
        <w:rPr>
          <w:rFonts w:ascii="Tahoma" w:hAnsi="Tahoma" w:cs="Tahoma"/>
          <w:b/>
          <w:bCs/>
          <w:sz w:val="18"/>
          <w:szCs w:val="18"/>
        </w:rPr>
        <w:t>Resta fermo altresì quanto previsto dall’art</w:t>
      </w:r>
      <w:r w:rsidRPr="00C001A1">
        <w:rPr>
          <w:rFonts w:ascii="Tahoma" w:hAnsi="Tahoma" w:cs="Tahoma"/>
          <w:b/>
          <w:bCs/>
          <w:sz w:val="18"/>
          <w:szCs w:val="18"/>
        </w:rPr>
        <w:t xml:space="preserve">. </w:t>
      </w:r>
      <w:r w:rsidR="00AF3A9B" w:rsidRPr="00C001A1">
        <w:rPr>
          <w:rFonts w:ascii="Tahoma" w:hAnsi="Tahoma" w:cs="Tahoma"/>
          <w:b/>
          <w:bCs/>
          <w:sz w:val="18"/>
          <w:szCs w:val="18"/>
        </w:rPr>
        <w:t>34-bis, commi</w:t>
      </w:r>
      <w:r w:rsidRPr="00C001A1">
        <w:rPr>
          <w:rFonts w:ascii="Tahoma" w:hAnsi="Tahoma" w:cs="Tahoma"/>
          <w:b/>
          <w:bCs/>
          <w:sz w:val="18"/>
          <w:szCs w:val="18"/>
        </w:rPr>
        <w:t xml:space="preserve"> </w:t>
      </w:r>
      <w:r w:rsidR="00AF3A9B" w:rsidRPr="00C001A1">
        <w:rPr>
          <w:rFonts w:ascii="Tahoma" w:hAnsi="Tahoma" w:cs="Tahoma"/>
          <w:b/>
          <w:bCs/>
          <w:sz w:val="18"/>
          <w:szCs w:val="18"/>
        </w:rPr>
        <w:t xml:space="preserve">6 e 7, del </w:t>
      </w:r>
      <w:r w:rsidRPr="00C001A1">
        <w:rPr>
          <w:rFonts w:ascii="Tahoma" w:hAnsi="Tahoma" w:cs="Tahoma"/>
          <w:b/>
          <w:bCs/>
          <w:sz w:val="18"/>
          <w:szCs w:val="18"/>
        </w:rPr>
        <w:t>D.lgs. n. 159/2011</w:t>
      </w:r>
      <w:r w:rsidR="00AF3A9B" w:rsidRPr="00C001A1">
        <w:rPr>
          <w:rFonts w:ascii="Tahoma" w:hAnsi="Tahoma" w:cs="Tahoma"/>
          <w:b/>
          <w:bCs/>
          <w:sz w:val="18"/>
          <w:szCs w:val="18"/>
        </w:rPr>
        <w:t>.</w:t>
      </w:r>
    </w:p>
    <w:p w14:paraId="4118C89A" w14:textId="77777777" w:rsidR="00612B59" w:rsidRPr="00C001A1" w:rsidRDefault="000D6965" w:rsidP="00AF3A9B">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c</w:t>
      </w:r>
      <w:r w:rsidR="00612B59" w:rsidRPr="00C001A1">
        <w:rPr>
          <w:rFonts w:ascii="Tahoma" w:hAnsi="Tahoma" w:cs="Tahoma"/>
          <w:b/>
          <w:sz w:val="18"/>
          <w:szCs w:val="18"/>
        </w:rPr>
        <w:t>omma</w:t>
      </w:r>
      <w:r w:rsidRPr="00C001A1">
        <w:rPr>
          <w:rFonts w:ascii="Tahoma" w:hAnsi="Tahoma" w:cs="Tahoma"/>
          <w:b/>
          <w:sz w:val="18"/>
          <w:szCs w:val="18"/>
        </w:rPr>
        <w:t xml:space="preserve"> </w:t>
      </w:r>
      <w:r w:rsidR="00612B59" w:rsidRPr="00C001A1">
        <w:rPr>
          <w:rFonts w:ascii="Tahoma" w:hAnsi="Tahoma" w:cs="Tahoma"/>
          <w:b/>
          <w:sz w:val="18"/>
          <w:szCs w:val="18"/>
        </w:rPr>
        <w:t>4</w:t>
      </w:r>
      <w:r w:rsidRPr="00C001A1">
        <w:rPr>
          <w:rFonts w:ascii="Tahoma" w:hAnsi="Tahoma" w:cs="Tahoma"/>
          <w:b/>
          <w:sz w:val="18"/>
          <w:szCs w:val="18"/>
        </w:rPr>
        <w:t>)</w:t>
      </w:r>
      <w:r w:rsidR="00793D2F" w:rsidRPr="00C001A1">
        <w:rPr>
          <w:rFonts w:ascii="Tahoma" w:hAnsi="Tahoma" w:cs="Tahoma"/>
          <w:sz w:val="18"/>
          <w:szCs w:val="18"/>
        </w:rPr>
        <w:t xml:space="preserve"> </w:t>
      </w:r>
      <w:r w:rsidR="00793D2F" w:rsidRPr="00C001A1">
        <w:rPr>
          <w:rFonts w:ascii="Tahoma" w:hAnsi="Tahoma" w:cs="Tahoma"/>
          <w:i/>
          <w:iCs/>
          <w:sz w:val="18"/>
          <w:szCs w:val="18"/>
        </w:rPr>
        <w:t>(barrare la voce di interesse)</w:t>
      </w:r>
      <w:r w:rsidR="00612B59" w:rsidRPr="00C001A1">
        <w:rPr>
          <w:rFonts w:ascii="Tahoma" w:hAnsi="Tahoma" w:cs="Tahoma"/>
          <w:sz w:val="18"/>
          <w:szCs w:val="18"/>
        </w:rPr>
        <w:t>:</w:t>
      </w:r>
    </w:p>
    <w:p w14:paraId="6ED48C7E" w14:textId="77777777" w:rsidR="00612B59" w:rsidRPr="00C001A1" w:rsidRDefault="00793D2F" w:rsidP="00AF3A9B">
      <w:pPr>
        <w:widowControl w:val="0"/>
        <w:autoSpaceDE w:val="0"/>
        <w:autoSpaceDN w:val="0"/>
        <w:adjustRightInd w:val="0"/>
        <w:ind w:left="284" w:hanging="284"/>
        <w:jc w:val="both"/>
        <w:rPr>
          <w:rFonts w:ascii="Tahoma" w:hAnsi="Tahoma" w:cs="Tahoma"/>
          <w:sz w:val="18"/>
          <w:szCs w:val="18"/>
        </w:rPr>
      </w:pPr>
      <w:r w:rsidRPr="008638E7">
        <w:rPr>
          <w:rFonts w:ascii="Tahoma" w:hAnsi="Tahoma" w:cs="Tahoma"/>
          <w:sz w:val="36"/>
          <w:szCs w:val="36"/>
        </w:rPr>
        <w:t>□</w:t>
      </w:r>
      <w:r w:rsidR="008638E7">
        <w:rPr>
          <w:rFonts w:ascii="Tahoma" w:hAnsi="Tahoma" w:cs="Tahoma"/>
          <w:sz w:val="20"/>
          <w:szCs w:val="20"/>
        </w:rPr>
        <w:tab/>
      </w:r>
      <w:r w:rsidRPr="00C001A1">
        <w:rPr>
          <w:rFonts w:ascii="Tahoma" w:hAnsi="Tahoma" w:cs="Tahoma"/>
          <w:sz w:val="18"/>
          <w:szCs w:val="18"/>
        </w:rPr>
        <w:t>che l’impresa non ha commesso violazioni gravi, definitamente accertate, rispetto agli obblighi relativi al pagamento delle imposte e tasse o dei contributi previdenziali, secondo la legislazione italiana o quella dello Stato in cui ha sede l’operatore economico che rappresento</w:t>
      </w:r>
    </w:p>
    <w:p w14:paraId="6B1EA1BA" w14:textId="77777777" w:rsidR="00612B59" w:rsidRPr="00C001A1" w:rsidRDefault="00793D2F" w:rsidP="008638E7">
      <w:pPr>
        <w:widowControl w:val="0"/>
        <w:autoSpaceDE w:val="0"/>
        <w:autoSpaceDN w:val="0"/>
        <w:adjustRightInd w:val="0"/>
        <w:spacing w:before="120"/>
        <w:ind w:left="284"/>
        <w:jc w:val="both"/>
        <w:rPr>
          <w:rFonts w:ascii="Tahoma" w:hAnsi="Tahoma" w:cs="Tahoma"/>
          <w:sz w:val="18"/>
          <w:szCs w:val="18"/>
        </w:rPr>
      </w:pPr>
      <w:r w:rsidRPr="00C001A1">
        <w:rPr>
          <w:rFonts w:ascii="Tahoma" w:hAnsi="Tahoma" w:cs="Tahoma"/>
          <w:sz w:val="18"/>
          <w:szCs w:val="18"/>
        </w:rPr>
        <w:t>ovvero</w:t>
      </w:r>
    </w:p>
    <w:p w14:paraId="112F4267" w14:textId="77777777" w:rsidR="00612B59" w:rsidRPr="00C001A1" w:rsidRDefault="00793D2F" w:rsidP="00AF3A9B">
      <w:pPr>
        <w:widowControl w:val="0"/>
        <w:autoSpaceDE w:val="0"/>
        <w:autoSpaceDN w:val="0"/>
        <w:adjustRightInd w:val="0"/>
        <w:ind w:left="284" w:hanging="284"/>
        <w:jc w:val="both"/>
        <w:rPr>
          <w:rFonts w:ascii="Tahoma" w:hAnsi="Tahoma" w:cs="Tahoma"/>
          <w:sz w:val="18"/>
          <w:szCs w:val="18"/>
        </w:rPr>
      </w:pPr>
      <w:r w:rsidRPr="008638E7">
        <w:rPr>
          <w:rFonts w:ascii="Tahoma" w:hAnsi="Tahoma" w:cs="Tahoma"/>
          <w:sz w:val="32"/>
          <w:szCs w:val="32"/>
        </w:rPr>
        <w:t>□</w:t>
      </w:r>
      <w:r w:rsidR="00AF3A9B">
        <w:rPr>
          <w:rFonts w:ascii="Tahoma" w:hAnsi="Tahoma" w:cs="Tahoma"/>
          <w:sz w:val="20"/>
          <w:szCs w:val="20"/>
        </w:rPr>
        <w:tab/>
      </w:r>
      <w:r w:rsidRPr="00C001A1">
        <w:rPr>
          <w:rFonts w:ascii="Tahoma" w:hAnsi="Tahoma" w:cs="Tahoma"/>
          <w:sz w:val="18"/>
          <w:szCs w:val="18"/>
        </w:rPr>
        <w:t>l’impresa ha ottemperato ai suoi obblighi pagando o impegnandosi in modo vincolante a pagare le imposte o i contributi previdenziali dovuti, compresi eventuali interessi o multe. (N.B. il pagamento o l’impegno devono essere formalizzati prima della scadenza del termine per la presentazione della domanda di partecipazione alla presente procedura)</w:t>
      </w:r>
      <w:r w:rsidR="008638E7" w:rsidRPr="00C001A1">
        <w:rPr>
          <w:rFonts w:ascii="Tahoma" w:hAnsi="Tahoma" w:cs="Tahoma"/>
          <w:sz w:val="18"/>
          <w:szCs w:val="18"/>
        </w:rPr>
        <w:t>.</w:t>
      </w:r>
    </w:p>
    <w:p w14:paraId="5D131733" w14:textId="77777777" w:rsidR="00612B59" w:rsidRPr="00C001A1" w:rsidRDefault="00612B59" w:rsidP="00AF3A9B">
      <w:pPr>
        <w:widowControl w:val="0"/>
        <w:autoSpaceDE w:val="0"/>
        <w:autoSpaceDN w:val="0"/>
        <w:adjustRightInd w:val="0"/>
        <w:ind w:left="284" w:hanging="284"/>
        <w:jc w:val="both"/>
        <w:rPr>
          <w:rFonts w:ascii="Tahoma" w:hAnsi="Tahoma" w:cs="Tahoma"/>
          <w:b/>
          <w:sz w:val="18"/>
          <w:szCs w:val="18"/>
        </w:rPr>
      </w:pPr>
      <w:r w:rsidRPr="00C001A1">
        <w:rPr>
          <w:rFonts w:ascii="Tahoma" w:hAnsi="Tahoma" w:cs="Tahoma"/>
          <w:b/>
          <w:sz w:val="18"/>
          <w:szCs w:val="18"/>
        </w:rPr>
        <w:t>comma 5</w:t>
      </w:r>
      <w:r w:rsidR="008638E7" w:rsidRPr="00C001A1">
        <w:rPr>
          <w:rFonts w:ascii="Tahoma" w:hAnsi="Tahoma" w:cs="Tahoma"/>
          <w:b/>
          <w:sz w:val="18"/>
          <w:szCs w:val="18"/>
        </w:rPr>
        <w:t>)</w:t>
      </w:r>
      <w:r w:rsidR="00655A82" w:rsidRPr="00C001A1">
        <w:rPr>
          <w:rFonts w:ascii="Tahoma" w:hAnsi="Tahoma" w:cs="Tahoma"/>
          <w:bCs/>
          <w:sz w:val="18"/>
          <w:szCs w:val="18"/>
        </w:rPr>
        <w:t>:</w:t>
      </w:r>
    </w:p>
    <w:p w14:paraId="406DD8B1" w14:textId="77777777" w:rsidR="00655A82" w:rsidRPr="00C001A1" w:rsidRDefault="00793D2F" w:rsidP="008638E7">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lettera a)</w:t>
      </w:r>
      <w:r w:rsidR="00830F61" w:rsidRPr="00C001A1">
        <w:rPr>
          <w:rFonts w:ascii="Tahoma" w:hAnsi="Tahoma" w:cs="Tahoma"/>
          <w:sz w:val="18"/>
          <w:szCs w:val="18"/>
        </w:rPr>
        <w:t xml:space="preserve"> </w:t>
      </w:r>
      <w:r w:rsidR="00655A82" w:rsidRPr="00C001A1">
        <w:rPr>
          <w:rFonts w:ascii="Tahoma" w:hAnsi="Tahoma" w:cs="Tahoma"/>
          <w:sz w:val="18"/>
          <w:szCs w:val="18"/>
        </w:rPr>
        <w:t>di non aver commesso gravi infrazioni debitamente accertate alle norme in materia di salute e sicurezza sul lavoro nonché agli obblighi di cui all’art</w:t>
      </w:r>
      <w:r w:rsidR="008638E7" w:rsidRPr="00C001A1">
        <w:rPr>
          <w:rFonts w:ascii="Tahoma" w:hAnsi="Tahoma" w:cs="Tahoma"/>
          <w:sz w:val="18"/>
          <w:szCs w:val="18"/>
        </w:rPr>
        <w:t>.</w:t>
      </w:r>
      <w:r w:rsidR="00655A82" w:rsidRPr="00C001A1">
        <w:rPr>
          <w:rFonts w:ascii="Tahoma" w:hAnsi="Tahoma" w:cs="Tahoma"/>
          <w:sz w:val="18"/>
          <w:szCs w:val="18"/>
        </w:rPr>
        <w:t xml:space="preserve"> 30, comma 3 del </w:t>
      </w:r>
      <w:r w:rsidR="008638E7" w:rsidRPr="00C001A1">
        <w:rPr>
          <w:rFonts w:ascii="Tahoma" w:hAnsi="Tahoma" w:cs="Tahoma"/>
          <w:sz w:val="18"/>
          <w:szCs w:val="18"/>
        </w:rPr>
        <w:t>D.lgs.</w:t>
      </w:r>
      <w:r w:rsidR="00655A82" w:rsidRPr="00C001A1">
        <w:rPr>
          <w:rFonts w:ascii="Tahoma" w:hAnsi="Tahoma" w:cs="Tahoma"/>
          <w:sz w:val="18"/>
          <w:szCs w:val="18"/>
        </w:rPr>
        <w:t xml:space="preserve"> 50/2016</w:t>
      </w:r>
      <w:r w:rsidR="008638E7" w:rsidRPr="00C001A1">
        <w:rPr>
          <w:rFonts w:ascii="Tahoma" w:hAnsi="Tahoma" w:cs="Tahoma"/>
          <w:sz w:val="18"/>
          <w:szCs w:val="18"/>
        </w:rPr>
        <w:t>.</w:t>
      </w:r>
    </w:p>
    <w:p w14:paraId="511EDDFC" w14:textId="77777777" w:rsidR="00612B59" w:rsidRPr="00C001A1" w:rsidRDefault="00793D2F"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lettera b)</w:t>
      </w:r>
      <w:r w:rsidRPr="00C001A1">
        <w:rPr>
          <w:rFonts w:ascii="Tahoma" w:hAnsi="Tahoma" w:cs="Tahoma"/>
          <w:sz w:val="18"/>
          <w:szCs w:val="18"/>
        </w:rPr>
        <w:t xml:space="preserve"> </w:t>
      </w:r>
      <w:r w:rsidRPr="00C001A1">
        <w:rPr>
          <w:rFonts w:ascii="Tahoma" w:hAnsi="Tahoma" w:cs="Tahoma"/>
          <w:i/>
          <w:iCs/>
          <w:sz w:val="18"/>
          <w:szCs w:val="18"/>
        </w:rPr>
        <w:t>(barrare la voce di interesse)</w:t>
      </w:r>
    </w:p>
    <w:p w14:paraId="2836E4AA" w14:textId="77777777" w:rsidR="00612B59" w:rsidRPr="00C001A1" w:rsidRDefault="00793D2F" w:rsidP="004B46E5">
      <w:pPr>
        <w:widowControl w:val="0"/>
        <w:autoSpaceDE w:val="0"/>
        <w:autoSpaceDN w:val="0"/>
        <w:adjustRightInd w:val="0"/>
        <w:ind w:left="284" w:hanging="284"/>
        <w:jc w:val="both"/>
        <w:rPr>
          <w:rFonts w:ascii="Tahoma" w:hAnsi="Tahoma" w:cs="Tahoma"/>
          <w:sz w:val="18"/>
          <w:szCs w:val="18"/>
        </w:rPr>
      </w:pPr>
      <w:r w:rsidRPr="008638E7">
        <w:rPr>
          <w:rFonts w:ascii="Tahoma" w:hAnsi="Tahoma" w:cs="Tahoma"/>
          <w:sz w:val="32"/>
          <w:szCs w:val="32"/>
        </w:rPr>
        <w:t>□</w:t>
      </w:r>
      <w:r w:rsidR="008638E7">
        <w:rPr>
          <w:rFonts w:ascii="Tahoma" w:hAnsi="Tahoma" w:cs="Tahoma"/>
          <w:sz w:val="32"/>
          <w:szCs w:val="32"/>
        </w:rPr>
        <w:tab/>
      </w:r>
      <w:r w:rsidRPr="00C001A1">
        <w:rPr>
          <w:rFonts w:ascii="Tahoma" w:hAnsi="Tahoma" w:cs="Tahoma"/>
          <w:sz w:val="18"/>
          <w:szCs w:val="18"/>
        </w:rPr>
        <w:t>che l’impresa non si trova in stato di fallimento, di liquidazione coatta, di concordato preventivo o nei cui riguardi non è in corso un procedimento per la dichiarazione di una di tali situazioni;</w:t>
      </w:r>
    </w:p>
    <w:p w14:paraId="5CEF189C" w14:textId="77777777" w:rsidR="00612B59" w:rsidRPr="00AF3A9B" w:rsidRDefault="00793D2F" w:rsidP="008638E7">
      <w:pPr>
        <w:widowControl w:val="0"/>
        <w:autoSpaceDE w:val="0"/>
        <w:autoSpaceDN w:val="0"/>
        <w:adjustRightInd w:val="0"/>
        <w:spacing w:before="120"/>
        <w:ind w:left="284"/>
        <w:jc w:val="both"/>
        <w:rPr>
          <w:rFonts w:ascii="Tahoma" w:hAnsi="Tahoma" w:cs="Tahoma"/>
          <w:sz w:val="20"/>
          <w:szCs w:val="20"/>
        </w:rPr>
      </w:pPr>
      <w:r w:rsidRPr="00C001A1">
        <w:rPr>
          <w:rFonts w:ascii="Tahoma" w:hAnsi="Tahoma" w:cs="Tahoma"/>
          <w:sz w:val="18"/>
          <w:szCs w:val="18"/>
        </w:rPr>
        <w:t>ovvero</w:t>
      </w:r>
    </w:p>
    <w:p w14:paraId="5B90041E" w14:textId="77777777" w:rsidR="00793D2F" w:rsidRPr="00C001A1" w:rsidRDefault="00793D2F" w:rsidP="004B46E5">
      <w:pPr>
        <w:widowControl w:val="0"/>
        <w:autoSpaceDE w:val="0"/>
        <w:autoSpaceDN w:val="0"/>
        <w:adjustRightInd w:val="0"/>
        <w:ind w:left="284" w:hanging="284"/>
        <w:jc w:val="both"/>
        <w:rPr>
          <w:rFonts w:ascii="Tahoma" w:hAnsi="Tahoma" w:cs="Tahoma"/>
          <w:sz w:val="18"/>
          <w:szCs w:val="18"/>
        </w:rPr>
      </w:pPr>
      <w:r w:rsidRPr="008638E7">
        <w:rPr>
          <w:rFonts w:ascii="Tahoma" w:hAnsi="Tahoma" w:cs="Tahoma"/>
          <w:sz w:val="32"/>
          <w:szCs w:val="32"/>
        </w:rPr>
        <w:t>□</w:t>
      </w:r>
      <w:r w:rsidR="008638E7">
        <w:rPr>
          <w:rFonts w:ascii="Tahoma" w:hAnsi="Tahoma" w:cs="Tahoma"/>
          <w:sz w:val="20"/>
          <w:szCs w:val="20"/>
        </w:rPr>
        <w:tab/>
      </w:r>
      <w:r w:rsidRPr="00C001A1">
        <w:rPr>
          <w:rFonts w:ascii="Tahoma" w:hAnsi="Tahoma" w:cs="Tahoma"/>
          <w:sz w:val="18"/>
          <w:szCs w:val="18"/>
        </w:rPr>
        <w:t>che la società è stata autorizzata all’esercizio provvisorio ovvero è stata ammessa al concordato con continuità aziendale (</w:t>
      </w:r>
      <w:r w:rsidRPr="00C001A1">
        <w:rPr>
          <w:rFonts w:ascii="Tahoma" w:hAnsi="Tahoma" w:cs="Tahoma"/>
          <w:i/>
          <w:iCs/>
          <w:sz w:val="18"/>
          <w:szCs w:val="18"/>
        </w:rPr>
        <w:t>allegare autorizzazione del giudice delegato</w:t>
      </w:r>
      <w:r w:rsidRPr="00C001A1">
        <w:rPr>
          <w:rFonts w:ascii="Tahoma" w:hAnsi="Tahoma" w:cs="Tahoma"/>
          <w:sz w:val="18"/>
          <w:szCs w:val="18"/>
        </w:rPr>
        <w:t>)</w:t>
      </w:r>
      <w:r w:rsidR="008638E7" w:rsidRPr="00C001A1">
        <w:rPr>
          <w:rFonts w:ascii="Tahoma" w:hAnsi="Tahoma" w:cs="Tahoma"/>
          <w:sz w:val="18"/>
          <w:szCs w:val="18"/>
        </w:rPr>
        <w:t>.</w:t>
      </w:r>
    </w:p>
    <w:p w14:paraId="3EFADEDF" w14:textId="77777777" w:rsidR="00FC0705" w:rsidRPr="00C001A1" w:rsidRDefault="00793D2F" w:rsidP="004B46E5">
      <w:pPr>
        <w:widowControl w:val="0"/>
        <w:autoSpaceDE w:val="0"/>
        <w:autoSpaceDN w:val="0"/>
        <w:adjustRightInd w:val="0"/>
        <w:jc w:val="both"/>
        <w:rPr>
          <w:rFonts w:ascii="Tahoma" w:hAnsi="Tahoma" w:cs="Tahoma"/>
          <w:b/>
          <w:sz w:val="18"/>
          <w:szCs w:val="18"/>
        </w:rPr>
      </w:pPr>
      <w:r w:rsidRPr="00C001A1">
        <w:rPr>
          <w:rFonts w:ascii="Tahoma" w:hAnsi="Tahoma" w:cs="Tahoma"/>
          <w:b/>
          <w:sz w:val="18"/>
          <w:szCs w:val="18"/>
        </w:rPr>
        <w:t>lettera c)</w:t>
      </w:r>
      <w:r w:rsidR="00830F61" w:rsidRPr="00C001A1">
        <w:rPr>
          <w:rFonts w:ascii="Tahoma" w:hAnsi="Tahoma" w:cs="Tahoma"/>
          <w:sz w:val="18"/>
          <w:szCs w:val="18"/>
        </w:rPr>
        <w:t xml:space="preserve"> </w:t>
      </w:r>
      <w:r w:rsidR="00FC0705" w:rsidRPr="00C001A1">
        <w:rPr>
          <w:rFonts w:ascii="Tahoma" w:hAnsi="Tahoma" w:cs="Tahoma"/>
          <w:bCs/>
          <w:sz w:val="18"/>
          <w:szCs w:val="18"/>
        </w:rPr>
        <w:t>di non essersi reso colpevole di gravi illeciti professionali, tali da rendere dubbia la sua integrità o affidabilità</w:t>
      </w:r>
      <w:r w:rsidR="008638E7" w:rsidRPr="00C001A1">
        <w:rPr>
          <w:rFonts w:ascii="Tahoma" w:hAnsi="Tahoma" w:cs="Tahoma"/>
          <w:bCs/>
          <w:sz w:val="18"/>
          <w:szCs w:val="18"/>
        </w:rPr>
        <w:t>.</w:t>
      </w:r>
    </w:p>
    <w:p w14:paraId="3944E109" w14:textId="77777777" w:rsidR="00FC0705" w:rsidRPr="00C001A1" w:rsidRDefault="00EA3432"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lett</w:t>
      </w:r>
      <w:r w:rsidR="008638E7" w:rsidRPr="00C001A1">
        <w:rPr>
          <w:rFonts w:ascii="Tahoma" w:hAnsi="Tahoma" w:cs="Tahoma"/>
          <w:b/>
          <w:sz w:val="18"/>
          <w:szCs w:val="18"/>
        </w:rPr>
        <w:t>era</w:t>
      </w:r>
      <w:r w:rsidRPr="00C001A1">
        <w:rPr>
          <w:rFonts w:ascii="Tahoma" w:hAnsi="Tahoma" w:cs="Tahoma"/>
          <w:b/>
          <w:sz w:val="18"/>
          <w:szCs w:val="18"/>
        </w:rPr>
        <w:t xml:space="preserve"> c-bis)</w:t>
      </w:r>
      <w:r w:rsidRPr="00C001A1">
        <w:rPr>
          <w:rFonts w:ascii="Tahoma" w:hAnsi="Tahoma" w:cs="Tahoma"/>
          <w:sz w:val="18"/>
          <w:szCs w:val="18"/>
        </w:rPr>
        <w:t xml:space="preserve"> </w:t>
      </w:r>
      <w:r w:rsidR="00FC0705" w:rsidRPr="00C001A1">
        <w:rPr>
          <w:rFonts w:ascii="Tahoma" w:hAnsi="Tahoma" w:cs="Tahoma"/>
          <w:bCs/>
          <w:sz w:val="18"/>
          <w:szCs w:val="18"/>
        </w:rPr>
        <w:t xml:space="preserve">di non aver tentato di influenzare indebitamente il processo decisionale della </w:t>
      </w:r>
      <w:r w:rsidR="008638E7" w:rsidRPr="00C001A1">
        <w:rPr>
          <w:rFonts w:ascii="Tahoma" w:hAnsi="Tahoma" w:cs="Tahoma"/>
          <w:bCs/>
          <w:sz w:val="18"/>
          <w:szCs w:val="18"/>
        </w:rPr>
        <w:t xml:space="preserve">Stazione Appaltante </w:t>
      </w:r>
      <w:r w:rsidR="00FC0705" w:rsidRPr="00C001A1">
        <w:rPr>
          <w:rFonts w:ascii="Tahoma" w:hAnsi="Tahoma" w:cs="Tahoma"/>
          <w:bCs/>
          <w:sz w:val="18"/>
          <w:szCs w:val="18"/>
        </w:rPr>
        <w:t>o di ottenere informazioni riservate a fini di proprio vantaggio oppure non abbia fornito, anche per negligenza, informazioni false o fuorvianti suscettibili di influenzare le decisioni sull'esclusione, la selezione o l'aggiudicazione, ovvero non abbia omesso le informazioni dovute ai fini del corretto svolgimen</w:t>
      </w:r>
      <w:r w:rsidR="004B46E5" w:rsidRPr="00C001A1">
        <w:rPr>
          <w:rFonts w:ascii="Tahoma" w:hAnsi="Tahoma" w:cs="Tahoma"/>
          <w:bCs/>
          <w:sz w:val="18"/>
          <w:szCs w:val="18"/>
        </w:rPr>
        <w:t>to della procedura di selezione</w:t>
      </w:r>
      <w:r w:rsidR="008638E7" w:rsidRPr="00C001A1">
        <w:rPr>
          <w:rFonts w:ascii="Tahoma" w:hAnsi="Tahoma" w:cs="Tahoma"/>
          <w:bCs/>
          <w:sz w:val="18"/>
          <w:szCs w:val="18"/>
        </w:rPr>
        <w:t>.</w:t>
      </w:r>
    </w:p>
    <w:p w14:paraId="2279EFD0" w14:textId="77777777" w:rsidR="00EA3432" w:rsidRPr="00C001A1" w:rsidRDefault="00FC0705" w:rsidP="00655A82">
      <w:pPr>
        <w:widowControl w:val="0"/>
        <w:autoSpaceDE w:val="0"/>
        <w:autoSpaceDN w:val="0"/>
        <w:adjustRightInd w:val="0"/>
        <w:jc w:val="both"/>
        <w:rPr>
          <w:rFonts w:ascii="Tahoma" w:hAnsi="Tahoma" w:cs="Tahoma"/>
          <w:bCs/>
          <w:sz w:val="18"/>
          <w:szCs w:val="18"/>
        </w:rPr>
      </w:pPr>
      <w:r w:rsidRPr="00C001A1">
        <w:rPr>
          <w:rFonts w:ascii="Tahoma" w:hAnsi="Tahoma" w:cs="Tahoma"/>
          <w:b/>
          <w:sz w:val="18"/>
          <w:szCs w:val="18"/>
        </w:rPr>
        <w:t>lett</w:t>
      </w:r>
      <w:r w:rsidR="008638E7" w:rsidRPr="00C001A1">
        <w:rPr>
          <w:rFonts w:ascii="Tahoma" w:hAnsi="Tahoma" w:cs="Tahoma"/>
          <w:b/>
          <w:sz w:val="18"/>
          <w:szCs w:val="18"/>
        </w:rPr>
        <w:t>era</w:t>
      </w:r>
      <w:r w:rsidRPr="00C001A1">
        <w:rPr>
          <w:rFonts w:ascii="Tahoma" w:hAnsi="Tahoma" w:cs="Tahoma"/>
          <w:b/>
          <w:sz w:val="18"/>
          <w:szCs w:val="18"/>
        </w:rPr>
        <w:t xml:space="preserve"> c-ter)</w:t>
      </w:r>
      <w:r w:rsidRPr="00C001A1">
        <w:rPr>
          <w:rFonts w:ascii="Tahoma" w:hAnsi="Tahoma" w:cs="Tahoma"/>
          <w:sz w:val="18"/>
          <w:szCs w:val="18"/>
        </w:rPr>
        <w:t xml:space="preserve"> </w:t>
      </w:r>
      <w:r w:rsidRPr="00C001A1">
        <w:rPr>
          <w:rFonts w:ascii="Tahoma" w:hAnsi="Tahoma" w:cs="Tahoma"/>
          <w:bCs/>
          <w:sz w:val="18"/>
          <w:szCs w:val="18"/>
        </w:rPr>
        <w:t>di non essersi reso colpevole di significative o persistenti carenze nell'esecuzione di un precedente contratto di appalto o di concessione che ne hanno causato la risoluzione per inadempimento ovvero la condanna al risarcimento del dan</w:t>
      </w:r>
      <w:r w:rsidR="004B46E5" w:rsidRPr="00C001A1">
        <w:rPr>
          <w:rFonts w:ascii="Tahoma" w:hAnsi="Tahoma" w:cs="Tahoma"/>
          <w:bCs/>
          <w:sz w:val="18"/>
          <w:szCs w:val="18"/>
        </w:rPr>
        <w:t>no o altre sanzioni comparabili</w:t>
      </w:r>
      <w:r w:rsidR="008638E7" w:rsidRPr="00C001A1">
        <w:rPr>
          <w:rFonts w:ascii="Tahoma" w:hAnsi="Tahoma" w:cs="Tahoma"/>
          <w:bCs/>
          <w:sz w:val="18"/>
          <w:szCs w:val="18"/>
        </w:rPr>
        <w:t>.</w:t>
      </w:r>
    </w:p>
    <w:p w14:paraId="3AF1B45D" w14:textId="77777777" w:rsidR="00FC0705" w:rsidRPr="00C001A1" w:rsidRDefault="008638E7" w:rsidP="00655A82">
      <w:pPr>
        <w:widowControl w:val="0"/>
        <w:autoSpaceDE w:val="0"/>
        <w:autoSpaceDN w:val="0"/>
        <w:adjustRightInd w:val="0"/>
        <w:jc w:val="both"/>
        <w:rPr>
          <w:rFonts w:ascii="Tahoma" w:hAnsi="Tahoma" w:cs="Tahoma"/>
          <w:bCs/>
          <w:sz w:val="18"/>
          <w:szCs w:val="18"/>
        </w:rPr>
      </w:pPr>
      <w:r w:rsidRPr="00C001A1">
        <w:rPr>
          <w:rFonts w:ascii="Tahoma" w:hAnsi="Tahoma" w:cs="Tahoma"/>
          <w:b/>
          <w:sz w:val="18"/>
          <w:szCs w:val="18"/>
        </w:rPr>
        <w:t>l</w:t>
      </w:r>
      <w:r w:rsidR="00FC0705" w:rsidRPr="00C001A1">
        <w:rPr>
          <w:rFonts w:ascii="Tahoma" w:hAnsi="Tahoma" w:cs="Tahoma"/>
          <w:b/>
          <w:sz w:val="18"/>
          <w:szCs w:val="18"/>
        </w:rPr>
        <w:t>ett</w:t>
      </w:r>
      <w:r w:rsidRPr="00C001A1">
        <w:rPr>
          <w:rFonts w:ascii="Tahoma" w:hAnsi="Tahoma" w:cs="Tahoma"/>
          <w:b/>
          <w:sz w:val="18"/>
          <w:szCs w:val="18"/>
        </w:rPr>
        <w:t>era</w:t>
      </w:r>
      <w:r w:rsidR="003F4CA5" w:rsidRPr="00C001A1">
        <w:rPr>
          <w:rFonts w:ascii="Tahoma" w:hAnsi="Tahoma" w:cs="Tahoma"/>
          <w:b/>
          <w:sz w:val="18"/>
          <w:szCs w:val="18"/>
        </w:rPr>
        <w:t xml:space="preserve"> c</w:t>
      </w:r>
      <w:r w:rsidR="00FC0705" w:rsidRPr="00C001A1">
        <w:rPr>
          <w:rFonts w:ascii="Tahoma" w:hAnsi="Tahoma" w:cs="Tahoma"/>
          <w:b/>
          <w:sz w:val="18"/>
          <w:szCs w:val="18"/>
        </w:rPr>
        <w:t>-quater</w:t>
      </w:r>
      <w:r w:rsidR="00655A82" w:rsidRPr="00C001A1">
        <w:rPr>
          <w:rFonts w:ascii="Tahoma" w:hAnsi="Tahoma" w:cs="Tahoma"/>
          <w:b/>
          <w:sz w:val="18"/>
          <w:szCs w:val="18"/>
        </w:rPr>
        <w:t>)</w:t>
      </w:r>
      <w:r w:rsidR="00FC0705" w:rsidRPr="00C001A1">
        <w:rPr>
          <w:rFonts w:ascii="Tahoma" w:hAnsi="Tahoma" w:cs="Tahoma"/>
          <w:bCs/>
          <w:sz w:val="18"/>
          <w:szCs w:val="18"/>
        </w:rPr>
        <w:t xml:space="preserve"> di non essersi reso c</w:t>
      </w:r>
      <w:r w:rsidR="003F4CA5" w:rsidRPr="00C001A1">
        <w:rPr>
          <w:rFonts w:ascii="Tahoma" w:hAnsi="Tahoma" w:cs="Tahoma"/>
          <w:bCs/>
          <w:sz w:val="18"/>
          <w:szCs w:val="18"/>
        </w:rPr>
        <w:t>olpevole</w:t>
      </w:r>
      <w:r w:rsidR="00C2526C" w:rsidRPr="00C001A1">
        <w:rPr>
          <w:rFonts w:ascii="Tahoma" w:hAnsi="Tahoma" w:cs="Tahoma"/>
          <w:bCs/>
          <w:sz w:val="18"/>
          <w:szCs w:val="18"/>
        </w:rPr>
        <w:t xml:space="preserve"> di gravi inadempimenti nei confronti di uno o più subappaltatori, riconosciuto o accertato con sentenza passato in giudicato</w:t>
      </w:r>
      <w:r w:rsidRPr="00C001A1">
        <w:rPr>
          <w:rFonts w:ascii="Tahoma" w:hAnsi="Tahoma" w:cs="Tahoma"/>
          <w:bCs/>
          <w:sz w:val="18"/>
          <w:szCs w:val="18"/>
        </w:rPr>
        <w:t>.</w:t>
      </w:r>
    </w:p>
    <w:p w14:paraId="65A1174B" w14:textId="77777777" w:rsidR="00612B59" w:rsidRPr="00C001A1" w:rsidRDefault="00655A82"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lettera d)</w:t>
      </w:r>
      <w:r w:rsidR="00830F61" w:rsidRPr="00C001A1">
        <w:rPr>
          <w:rFonts w:ascii="Tahoma" w:hAnsi="Tahoma" w:cs="Tahoma"/>
          <w:sz w:val="18"/>
          <w:szCs w:val="18"/>
        </w:rPr>
        <w:t xml:space="preserve"> </w:t>
      </w:r>
      <w:r w:rsidR="00793D2F" w:rsidRPr="00C001A1">
        <w:rPr>
          <w:rFonts w:ascii="Tahoma" w:hAnsi="Tahoma" w:cs="Tahoma"/>
          <w:sz w:val="18"/>
          <w:szCs w:val="18"/>
        </w:rPr>
        <w:t>di essere consapevole che qualora venga accertato che la</w:t>
      </w:r>
      <w:r w:rsidR="004B46E5" w:rsidRPr="00C001A1">
        <w:rPr>
          <w:rFonts w:ascii="Tahoma" w:hAnsi="Tahoma" w:cs="Tahoma"/>
          <w:sz w:val="18"/>
          <w:szCs w:val="18"/>
        </w:rPr>
        <w:t xml:space="preserve"> partecipazione alla </w:t>
      </w:r>
      <w:r w:rsidR="008638E7" w:rsidRPr="00C001A1">
        <w:rPr>
          <w:rFonts w:ascii="Tahoma" w:hAnsi="Tahoma" w:cs="Tahoma"/>
          <w:sz w:val="18"/>
          <w:szCs w:val="18"/>
        </w:rPr>
        <w:t>procedura determina</w:t>
      </w:r>
      <w:r w:rsidR="00793D2F" w:rsidRPr="00C001A1">
        <w:rPr>
          <w:rFonts w:ascii="Tahoma" w:hAnsi="Tahoma" w:cs="Tahoma"/>
          <w:sz w:val="18"/>
          <w:szCs w:val="18"/>
        </w:rPr>
        <w:t xml:space="preserve"> una delle situazioni di conflitto di interesse, ai sensi dell’art</w:t>
      </w:r>
      <w:r w:rsidR="008638E7" w:rsidRPr="00C001A1">
        <w:rPr>
          <w:rFonts w:ascii="Tahoma" w:hAnsi="Tahoma" w:cs="Tahoma"/>
          <w:sz w:val="18"/>
          <w:szCs w:val="18"/>
        </w:rPr>
        <w:t>.</w:t>
      </w:r>
      <w:r w:rsidR="00793D2F" w:rsidRPr="00C001A1">
        <w:rPr>
          <w:rFonts w:ascii="Tahoma" w:hAnsi="Tahoma" w:cs="Tahoma"/>
          <w:sz w:val="18"/>
          <w:szCs w:val="18"/>
        </w:rPr>
        <w:t xml:space="preserve"> 42, comma 2, </w:t>
      </w:r>
      <w:r w:rsidR="008638E7" w:rsidRPr="00C001A1">
        <w:rPr>
          <w:rFonts w:ascii="Tahoma" w:hAnsi="Tahoma" w:cs="Tahoma"/>
          <w:sz w:val="18"/>
          <w:szCs w:val="18"/>
        </w:rPr>
        <w:t>D.lgs.</w:t>
      </w:r>
      <w:r w:rsidR="00793D2F" w:rsidRPr="00C001A1">
        <w:rPr>
          <w:rFonts w:ascii="Tahoma" w:hAnsi="Tahoma" w:cs="Tahoma"/>
          <w:sz w:val="18"/>
          <w:szCs w:val="18"/>
        </w:rPr>
        <w:t xml:space="preserve"> 50/2016, non diversamente risolvibile, l’impresa che rappresento verrà esclusa dal prosieguo della gara</w:t>
      </w:r>
      <w:r w:rsidR="008638E7" w:rsidRPr="00C001A1">
        <w:rPr>
          <w:rFonts w:ascii="Tahoma" w:hAnsi="Tahoma" w:cs="Tahoma"/>
          <w:sz w:val="18"/>
          <w:szCs w:val="18"/>
        </w:rPr>
        <w:t>.</w:t>
      </w:r>
    </w:p>
    <w:p w14:paraId="70078B55" w14:textId="77777777" w:rsidR="00612B59" w:rsidRPr="00C001A1" w:rsidRDefault="00793D2F"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lettera e)</w:t>
      </w:r>
      <w:r w:rsidR="00830F61" w:rsidRPr="00C001A1">
        <w:rPr>
          <w:rFonts w:ascii="Tahoma" w:hAnsi="Tahoma" w:cs="Tahoma"/>
          <w:sz w:val="18"/>
          <w:szCs w:val="18"/>
        </w:rPr>
        <w:t xml:space="preserve"> </w:t>
      </w:r>
      <w:r w:rsidRPr="00C001A1">
        <w:rPr>
          <w:rFonts w:ascii="Tahoma" w:hAnsi="Tahoma" w:cs="Tahoma"/>
          <w:sz w:val="18"/>
          <w:szCs w:val="18"/>
        </w:rPr>
        <w:t>di essere consapevole che qualora venga accertato che ci sia stata una distorsione della concorrenza derivante dal precedente coinvolgimento della società che rappresenta con altri concorrenti nella preparazione della procedura d’appalto, ai sensi dell’art</w:t>
      </w:r>
      <w:r w:rsidR="008638E7" w:rsidRPr="00C001A1">
        <w:rPr>
          <w:rFonts w:ascii="Tahoma" w:hAnsi="Tahoma" w:cs="Tahoma"/>
          <w:sz w:val="18"/>
          <w:szCs w:val="18"/>
        </w:rPr>
        <w:t>.</w:t>
      </w:r>
      <w:r w:rsidRPr="00C001A1">
        <w:rPr>
          <w:rFonts w:ascii="Tahoma" w:hAnsi="Tahoma" w:cs="Tahoma"/>
          <w:sz w:val="18"/>
          <w:szCs w:val="18"/>
        </w:rPr>
        <w:t xml:space="preserve"> 67 </w:t>
      </w:r>
      <w:r w:rsidR="008638E7" w:rsidRPr="00C001A1">
        <w:rPr>
          <w:rFonts w:ascii="Tahoma" w:hAnsi="Tahoma" w:cs="Tahoma"/>
          <w:sz w:val="18"/>
          <w:szCs w:val="18"/>
        </w:rPr>
        <w:t>del D.lgs.</w:t>
      </w:r>
      <w:r w:rsidRPr="00C001A1">
        <w:rPr>
          <w:rFonts w:ascii="Tahoma" w:hAnsi="Tahoma" w:cs="Tahoma"/>
          <w:sz w:val="18"/>
          <w:szCs w:val="18"/>
        </w:rPr>
        <w:t xml:space="preserve"> 50/2016 e, che tale situazione non possa essere risolta con misure meno intrusive, l’impresa che rappresento unitamente al concorrente coinvolto sar</w:t>
      </w:r>
      <w:r w:rsidR="00612B59" w:rsidRPr="00C001A1">
        <w:rPr>
          <w:rFonts w:ascii="Tahoma" w:hAnsi="Tahoma" w:cs="Tahoma"/>
          <w:sz w:val="18"/>
          <w:szCs w:val="18"/>
        </w:rPr>
        <w:t>anno esclusi dalla gara</w:t>
      </w:r>
      <w:r w:rsidR="008638E7" w:rsidRPr="00C001A1">
        <w:rPr>
          <w:rFonts w:ascii="Tahoma" w:hAnsi="Tahoma" w:cs="Tahoma"/>
          <w:sz w:val="18"/>
          <w:szCs w:val="18"/>
        </w:rPr>
        <w:t>.</w:t>
      </w:r>
    </w:p>
    <w:p w14:paraId="6C793C14" w14:textId="77777777" w:rsidR="00612B59" w:rsidRPr="00C001A1" w:rsidRDefault="00793D2F"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lettera f)</w:t>
      </w:r>
      <w:r w:rsidR="00830F61" w:rsidRPr="00C001A1">
        <w:rPr>
          <w:rFonts w:ascii="Tahoma" w:hAnsi="Tahoma" w:cs="Tahoma"/>
          <w:sz w:val="18"/>
          <w:szCs w:val="18"/>
        </w:rPr>
        <w:t xml:space="preserve"> </w:t>
      </w:r>
      <w:r w:rsidRPr="00C001A1">
        <w:rPr>
          <w:rFonts w:ascii="Tahoma" w:hAnsi="Tahoma" w:cs="Tahoma"/>
          <w:sz w:val="18"/>
          <w:szCs w:val="18"/>
        </w:rPr>
        <w:t>che l’impresa non è stata soggetta alla sanzione di cui all’art</w:t>
      </w:r>
      <w:r w:rsidR="008638E7" w:rsidRPr="00C001A1">
        <w:rPr>
          <w:rFonts w:ascii="Tahoma" w:hAnsi="Tahoma" w:cs="Tahoma"/>
          <w:sz w:val="18"/>
          <w:szCs w:val="18"/>
        </w:rPr>
        <w:t>.</w:t>
      </w:r>
      <w:r w:rsidRPr="00C001A1">
        <w:rPr>
          <w:rFonts w:ascii="Tahoma" w:hAnsi="Tahoma" w:cs="Tahoma"/>
          <w:sz w:val="18"/>
          <w:szCs w:val="18"/>
        </w:rPr>
        <w:t xml:space="preserve"> 9, comma 2, lettera c) del </w:t>
      </w:r>
      <w:r w:rsidR="008638E7" w:rsidRPr="00C001A1">
        <w:rPr>
          <w:rFonts w:ascii="Tahoma" w:hAnsi="Tahoma" w:cs="Tahoma"/>
          <w:sz w:val="18"/>
          <w:szCs w:val="18"/>
        </w:rPr>
        <w:t>D.lgs.</w:t>
      </w:r>
      <w:r w:rsidRPr="00C001A1">
        <w:rPr>
          <w:rFonts w:ascii="Tahoma" w:hAnsi="Tahoma" w:cs="Tahoma"/>
          <w:sz w:val="18"/>
          <w:szCs w:val="18"/>
        </w:rPr>
        <w:t xml:space="preserve"> </w:t>
      </w:r>
      <w:r w:rsidR="008638E7" w:rsidRPr="00C001A1">
        <w:rPr>
          <w:rFonts w:ascii="Tahoma" w:hAnsi="Tahoma" w:cs="Tahoma"/>
          <w:sz w:val="18"/>
          <w:szCs w:val="18"/>
        </w:rPr>
        <w:t>n. 231/</w:t>
      </w:r>
      <w:r w:rsidRPr="00C001A1">
        <w:rPr>
          <w:rFonts w:ascii="Tahoma" w:hAnsi="Tahoma" w:cs="Tahoma"/>
          <w:sz w:val="18"/>
          <w:szCs w:val="18"/>
        </w:rPr>
        <w:t xml:space="preserve">2001, o ad altra sanzione che comporta </w:t>
      </w:r>
      <w:r w:rsidR="008638E7" w:rsidRPr="00C001A1">
        <w:rPr>
          <w:rFonts w:ascii="Tahoma" w:hAnsi="Tahoma" w:cs="Tahoma"/>
          <w:sz w:val="18"/>
          <w:szCs w:val="18"/>
        </w:rPr>
        <w:t>il divieto</w:t>
      </w:r>
      <w:r w:rsidRPr="00C001A1">
        <w:rPr>
          <w:rFonts w:ascii="Tahoma" w:hAnsi="Tahoma" w:cs="Tahoma"/>
          <w:sz w:val="18"/>
          <w:szCs w:val="18"/>
        </w:rPr>
        <w:t xml:space="preserve"> di contrarre con la pubblica amministrazione, compresi i provvedimenti interdittivi di cui all’art</w:t>
      </w:r>
      <w:r w:rsidR="008638E7" w:rsidRPr="00C001A1">
        <w:rPr>
          <w:rFonts w:ascii="Tahoma" w:hAnsi="Tahoma" w:cs="Tahoma"/>
          <w:sz w:val="18"/>
          <w:szCs w:val="18"/>
        </w:rPr>
        <w:t>.</w:t>
      </w:r>
      <w:r w:rsidRPr="00C001A1">
        <w:rPr>
          <w:rFonts w:ascii="Tahoma" w:hAnsi="Tahoma" w:cs="Tahoma"/>
          <w:sz w:val="18"/>
          <w:szCs w:val="18"/>
        </w:rPr>
        <w:t xml:space="preserve"> 14 del </w:t>
      </w:r>
      <w:r w:rsidR="008638E7" w:rsidRPr="00C001A1">
        <w:rPr>
          <w:rFonts w:ascii="Tahoma" w:hAnsi="Tahoma" w:cs="Tahoma"/>
          <w:sz w:val="18"/>
          <w:szCs w:val="18"/>
        </w:rPr>
        <w:t>D.lgs. n. 81/</w:t>
      </w:r>
      <w:r w:rsidRPr="00C001A1">
        <w:rPr>
          <w:rFonts w:ascii="Tahoma" w:hAnsi="Tahoma" w:cs="Tahoma"/>
          <w:sz w:val="18"/>
          <w:szCs w:val="18"/>
        </w:rPr>
        <w:t>2008</w:t>
      </w:r>
      <w:r w:rsidR="008638E7" w:rsidRPr="00C001A1">
        <w:rPr>
          <w:rFonts w:ascii="Tahoma" w:hAnsi="Tahoma" w:cs="Tahoma"/>
          <w:sz w:val="18"/>
          <w:szCs w:val="18"/>
        </w:rPr>
        <w:t>.</w:t>
      </w:r>
    </w:p>
    <w:p w14:paraId="0202C361" w14:textId="77777777" w:rsidR="0006548B" w:rsidRPr="00C001A1" w:rsidRDefault="00655A82"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 xml:space="preserve">lettera </w:t>
      </w:r>
      <w:r w:rsidR="0006548B" w:rsidRPr="00C001A1">
        <w:rPr>
          <w:rFonts w:ascii="Tahoma" w:hAnsi="Tahoma" w:cs="Tahoma"/>
          <w:b/>
          <w:sz w:val="18"/>
          <w:szCs w:val="18"/>
        </w:rPr>
        <w:t>f-bis)</w:t>
      </w:r>
      <w:r w:rsidR="0006548B" w:rsidRPr="00C001A1">
        <w:rPr>
          <w:rFonts w:ascii="Tahoma" w:hAnsi="Tahoma" w:cs="Tahoma"/>
          <w:bCs/>
          <w:sz w:val="18"/>
          <w:szCs w:val="18"/>
        </w:rPr>
        <w:t xml:space="preserve"> di non aver presentato nella procedura di gara in corso e negli affidamenti di subappalti documentazione o dichiarazioni non veritiere</w:t>
      </w:r>
      <w:r w:rsidR="008638E7" w:rsidRPr="00C001A1">
        <w:rPr>
          <w:rFonts w:ascii="Tahoma" w:hAnsi="Tahoma" w:cs="Tahoma"/>
          <w:bCs/>
          <w:sz w:val="18"/>
          <w:szCs w:val="18"/>
        </w:rPr>
        <w:t>.</w:t>
      </w:r>
    </w:p>
    <w:p w14:paraId="3F0E1A4F" w14:textId="77777777" w:rsidR="0006548B" w:rsidRPr="00C001A1" w:rsidRDefault="00655A82"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 xml:space="preserve">lettera </w:t>
      </w:r>
      <w:r w:rsidR="0006548B" w:rsidRPr="00C001A1">
        <w:rPr>
          <w:rFonts w:ascii="Tahoma" w:hAnsi="Tahoma" w:cs="Tahoma"/>
          <w:b/>
          <w:sz w:val="18"/>
          <w:szCs w:val="18"/>
        </w:rPr>
        <w:t xml:space="preserve">f-ter) </w:t>
      </w:r>
      <w:r w:rsidR="0006548B" w:rsidRPr="00C001A1">
        <w:rPr>
          <w:rFonts w:ascii="Tahoma" w:hAnsi="Tahoma" w:cs="Tahoma"/>
          <w:bCs/>
          <w:sz w:val="18"/>
          <w:szCs w:val="18"/>
        </w:rPr>
        <w:t>di non essere iscritto nel casellario informatico tenuto dall’Osservatorio dell’ANAC per aver presentato false dichiarazioni o falsa documentazione nella procedura di gara e negli affidamenti di subappalti. Il motivo di esclusione perdura fino a quando opera l’iscrizione nel casellario informatico</w:t>
      </w:r>
      <w:r w:rsidR="008638E7" w:rsidRPr="00C001A1">
        <w:rPr>
          <w:rFonts w:ascii="Tahoma" w:hAnsi="Tahoma" w:cs="Tahoma"/>
          <w:bCs/>
          <w:sz w:val="18"/>
          <w:szCs w:val="18"/>
        </w:rPr>
        <w:t>.</w:t>
      </w:r>
    </w:p>
    <w:p w14:paraId="1B1419C7" w14:textId="77777777" w:rsidR="00655A82" w:rsidRPr="00C001A1" w:rsidRDefault="00793D2F"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lettera g)</w:t>
      </w:r>
      <w:r w:rsidRPr="00C001A1">
        <w:rPr>
          <w:rFonts w:ascii="Tahoma" w:hAnsi="Tahoma" w:cs="Tahoma"/>
          <w:sz w:val="18"/>
          <w:szCs w:val="18"/>
        </w:rPr>
        <w:t xml:space="preserve"> che l’impresa non è iscritta nel casellario informatico tenuto dall’Osservatorio dell’ANAC per aver presentato false dichiarazioni o falsa documentazione ai fini del rilascio dell’attestazione di qualificazione, per il periodo durante il quale perdura l’iscrizione</w:t>
      </w:r>
      <w:r w:rsidR="002F1908" w:rsidRPr="00C001A1">
        <w:rPr>
          <w:rFonts w:ascii="Tahoma" w:hAnsi="Tahoma" w:cs="Tahoma"/>
          <w:sz w:val="18"/>
          <w:szCs w:val="18"/>
        </w:rPr>
        <w:t>.</w:t>
      </w:r>
    </w:p>
    <w:p w14:paraId="6D2D9FF0" w14:textId="77777777" w:rsidR="00612B59" w:rsidRPr="00C001A1" w:rsidRDefault="00793D2F"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lettera h)</w:t>
      </w:r>
      <w:r w:rsidR="00830F61" w:rsidRPr="00C001A1">
        <w:rPr>
          <w:rFonts w:ascii="Tahoma" w:hAnsi="Tahoma" w:cs="Tahoma"/>
          <w:sz w:val="18"/>
          <w:szCs w:val="18"/>
        </w:rPr>
        <w:t xml:space="preserve"> </w:t>
      </w:r>
      <w:r w:rsidRPr="00C001A1">
        <w:rPr>
          <w:rFonts w:ascii="Tahoma" w:hAnsi="Tahoma" w:cs="Tahoma"/>
          <w:sz w:val="18"/>
          <w:szCs w:val="18"/>
        </w:rPr>
        <w:t>che l’impresa non ha violato il divieto di intestazione fiduciaria di cui all’art</w:t>
      </w:r>
      <w:r w:rsidR="002F1908" w:rsidRPr="00C001A1">
        <w:rPr>
          <w:rFonts w:ascii="Tahoma" w:hAnsi="Tahoma" w:cs="Tahoma"/>
          <w:sz w:val="18"/>
          <w:szCs w:val="18"/>
        </w:rPr>
        <w:t>.</w:t>
      </w:r>
      <w:r w:rsidRPr="00C001A1">
        <w:rPr>
          <w:rFonts w:ascii="Tahoma" w:hAnsi="Tahoma" w:cs="Tahoma"/>
          <w:sz w:val="18"/>
          <w:szCs w:val="18"/>
        </w:rPr>
        <w:t xml:space="preserve"> 17 </w:t>
      </w:r>
      <w:r w:rsidR="002F1908" w:rsidRPr="00C001A1">
        <w:rPr>
          <w:rFonts w:ascii="Tahoma" w:hAnsi="Tahoma" w:cs="Tahoma"/>
          <w:sz w:val="18"/>
          <w:szCs w:val="18"/>
        </w:rPr>
        <w:t>della L. n. 55/</w:t>
      </w:r>
      <w:r w:rsidRPr="00C001A1">
        <w:rPr>
          <w:rFonts w:ascii="Tahoma" w:hAnsi="Tahoma" w:cs="Tahoma"/>
          <w:sz w:val="18"/>
          <w:szCs w:val="18"/>
        </w:rPr>
        <w:t>1990 (N.B. L’esclusione ha durata di un anno decorrente dall’accertamento definitivo della violazione e va comunque disposta se la violazione non è stata rimossa)</w:t>
      </w:r>
      <w:r w:rsidR="002F1908" w:rsidRPr="00C001A1">
        <w:rPr>
          <w:rFonts w:ascii="Tahoma" w:hAnsi="Tahoma" w:cs="Tahoma"/>
          <w:sz w:val="18"/>
          <w:szCs w:val="18"/>
        </w:rPr>
        <w:t>.</w:t>
      </w:r>
    </w:p>
    <w:p w14:paraId="0A5DA052" w14:textId="77777777" w:rsidR="002F1908" w:rsidRPr="00C001A1" w:rsidRDefault="00793D2F"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lettera i)</w:t>
      </w:r>
      <w:r w:rsidR="00830F61" w:rsidRPr="00C001A1">
        <w:rPr>
          <w:rFonts w:ascii="Tahoma" w:hAnsi="Tahoma" w:cs="Tahoma"/>
          <w:sz w:val="18"/>
          <w:szCs w:val="18"/>
        </w:rPr>
        <w:t xml:space="preserve"> </w:t>
      </w:r>
      <w:r w:rsidRPr="00C001A1">
        <w:rPr>
          <w:rFonts w:ascii="Tahoma" w:hAnsi="Tahoma" w:cs="Tahoma"/>
          <w:sz w:val="18"/>
          <w:szCs w:val="18"/>
        </w:rPr>
        <w:t xml:space="preserve">che l’impresa è in regola con le norme che disciplinano il diritto al lavoro dei disabili ex art. 17 </w:t>
      </w:r>
      <w:r w:rsidR="002F1908" w:rsidRPr="00C001A1">
        <w:rPr>
          <w:rFonts w:ascii="Tahoma" w:hAnsi="Tahoma" w:cs="Tahoma"/>
          <w:sz w:val="18"/>
          <w:szCs w:val="18"/>
        </w:rPr>
        <w:t xml:space="preserve">della </w:t>
      </w:r>
      <w:r w:rsidRPr="00C001A1">
        <w:rPr>
          <w:rFonts w:ascii="Tahoma" w:hAnsi="Tahoma" w:cs="Tahoma"/>
          <w:sz w:val="18"/>
          <w:szCs w:val="18"/>
        </w:rPr>
        <w:t>L</w:t>
      </w:r>
      <w:r w:rsidR="002F1908" w:rsidRPr="00C001A1">
        <w:rPr>
          <w:rFonts w:ascii="Tahoma" w:hAnsi="Tahoma" w:cs="Tahoma"/>
          <w:sz w:val="18"/>
          <w:szCs w:val="18"/>
        </w:rPr>
        <w:t>.</w:t>
      </w:r>
      <w:r w:rsidRPr="00C001A1">
        <w:rPr>
          <w:rFonts w:ascii="Tahoma" w:hAnsi="Tahoma" w:cs="Tahoma"/>
          <w:sz w:val="18"/>
          <w:szCs w:val="18"/>
        </w:rPr>
        <w:t xml:space="preserve"> </w:t>
      </w:r>
      <w:r w:rsidR="002F1908" w:rsidRPr="00C001A1">
        <w:rPr>
          <w:rFonts w:ascii="Tahoma" w:hAnsi="Tahoma" w:cs="Tahoma"/>
          <w:sz w:val="18"/>
          <w:szCs w:val="18"/>
        </w:rPr>
        <w:t>n.68/</w:t>
      </w:r>
      <w:r w:rsidRPr="00C001A1">
        <w:rPr>
          <w:rFonts w:ascii="Tahoma" w:hAnsi="Tahoma" w:cs="Tahoma"/>
          <w:sz w:val="18"/>
          <w:szCs w:val="18"/>
        </w:rPr>
        <w:t xml:space="preserve">1999 </w:t>
      </w:r>
      <w:r w:rsidRPr="00C001A1">
        <w:rPr>
          <w:rFonts w:ascii="Tahoma" w:hAnsi="Tahoma" w:cs="Tahoma"/>
          <w:i/>
          <w:iCs/>
          <w:sz w:val="18"/>
          <w:szCs w:val="18"/>
        </w:rPr>
        <w:t>(barrare la voce che interessa)</w:t>
      </w:r>
      <w:r w:rsidRPr="00C001A1">
        <w:rPr>
          <w:rFonts w:ascii="Tahoma" w:hAnsi="Tahoma" w:cs="Tahoma"/>
          <w:sz w:val="18"/>
          <w:szCs w:val="18"/>
        </w:rPr>
        <w:t>:</w:t>
      </w:r>
    </w:p>
    <w:p w14:paraId="44DC0D15" w14:textId="77777777" w:rsidR="002F1908" w:rsidRPr="00C001A1" w:rsidRDefault="00793D2F" w:rsidP="00655A82">
      <w:pPr>
        <w:widowControl w:val="0"/>
        <w:autoSpaceDE w:val="0"/>
        <w:autoSpaceDN w:val="0"/>
        <w:adjustRightInd w:val="0"/>
        <w:jc w:val="both"/>
        <w:rPr>
          <w:rFonts w:ascii="Tahoma" w:hAnsi="Tahoma" w:cs="Tahoma"/>
          <w:sz w:val="18"/>
          <w:szCs w:val="18"/>
        </w:rPr>
      </w:pPr>
      <w:r w:rsidRPr="002F1908">
        <w:rPr>
          <w:rFonts w:ascii="Tahoma" w:hAnsi="Tahoma" w:cs="Tahoma"/>
          <w:sz w:val="32"/>
          <w:szCs w:val="32"/>
        </w:rPr>
        <w:t>□</w:t>
      </w:r>
      <w:r w:rsidRPr="00AF3A9B">
        <w:rPr>
          <w:rFonts w:ascii="Tahoma" w:hAnsi="Tahoma" w:cs="Tahoma"/>
          <w:sz w:val="20"/>
          <w:szCs w:val="20"/>
        </w:rPr>
        <w:t xml:space="preserve"> </w:t>
      </w:r>
      <w:r w:rsidRPr="00C001A1">
        <w:rPr>
          <w:rFonts w:ascii="Tahoma" w:hAnsi="Tahoma" w:cs="Tahoma"/>
          <w:sz w:val="18"/>
          <w:szCs w:val="18"/>
        </w:rPr>
        <w:t>di aver adempiuto agli obblighi di cui alla L</w:t>
      </w:r>
      <w:r w:rsidR="002F1908" w:rsidRPr="00C001A1">
        <w:rPr>
          <w:rFonts w:ascii="Tahoma" w:hAnsi="Tahoma" w:cs="Tahoma"/>
          <w:sz w:val="18"/>
          <w:szCs w:val="18"/>
        </w:rPr>
        <w:t>.</w:t>
      </w:r>
      <w:r w:rsidRPr="00C001A1">
        <w:rPr>
          <w:rFonts w:ascii="Tahoma" w:hAnsi="Tahoma" w:cs="Tahoma"/>
          <w:sz w:val="18"/>
          <w:szCs w:val="18"/>
        </w:rPr>
        <w:t xml:space="preserve"> n. 68/1999;</w:t>
      </w:r>
    </w:p>
    <w:p w14:paraId="48EEA74F" w14:textId="77777777" w:rsidR="002F1908" w:rsidRPr="00C001A1" w:rsidRDefault="00793D2F" w:rsidP="00655A82">
      <w:pPr>
        <w:widowControl w:val="0"/>
        <w:autoSpaceDE w:val="0"/>
        <w:autoSpaceDN w:val="0"/>
        <w:adjustRightInd w:val="0"/>
        <w:jc w:val="both"/>
        <w:rPr>
          <w:rFonts w:ascii="Tahoma" w:hAnsi="Tahoma" w:cs="Tahoma"/>
          <w:sz w:val="18"/>
          <w:szCs w:val="18"/>
        </w:rPr>
      </w:pPr>
      <w:r w:rsidRPr="002F1908">
        <w:rPr>
          <w:rFonts w:ascii="Tahoma" w:hAnsi="Tahoma" w:cs="Tahoma"/>
          <w:sz w:val="32"/>
          <w:szCs w:val="32"/>
        </w:rPr>
        <w:t>□</w:t>
      </w:r>
      <w:r w:rsidRPr="00AF3A9B">
        <w:rPr>
          <w:rFonts w:ascii="Tahoma" w:hAnsi="Tahoma" w:cs="Tahoma"/>
          <w:sz w:val="20"/>
          <w:szCs w:val="20"/>
        </w:rPr>
        <w:t xml:space="preserve"> </w:t>
      </w:r>
      <w:r w:rsidRPr="00C001A1">
        <w:rPr>
          <w:rFonts w:ascii="Tahoma" w:hAnsi="Tahoma" w:cs="Tahoma"/>
          <w:sz w:val="18"/>
          <w:szCs w:val="18"/>
        </w:rPr>
        <w:t>di non essere assoggettato agli obblighi di cui alla L</w:t>
      </w:r>
      <w:r w:rsidR="002F1908" w:rsidRPr="00C001A1">
        <w:rPr>
          <w:rFonts w:ascii="Tahoma" w:hAnsi="Tahoma" w:cs="Tahoma"/>
          <w:sz w:val="18"/>
          <w:szCs w:val="18"/>
        </w:rPr>
        <w:t>.</w:t>
      </w:r>
      <w:r w:rsidRPr="00C001A1">
        <w:rPr>
          <w:rFonts w:ascii="Tahoma" w:hAnsi="Tahoma" w:cs="Tahoma"/>
          <w:sz w:val="18"/>
          <w:szCs w:val="18"/>
        </w:rPr>
        <w:t xml:space="preserve"> n. 68/1999;</w:t>
      </w:r>
    </w:p>
    <w:p w14:paraId="069562E3" w14:textId="1A855501" w:rsidR="002F1908" w:rsidRPr="00C001A1" w:rsidRDefault="00793D2F" w:rsidP="00655A82">
      <w:pPr>
        <w:widowControl w:val="0"/>
        <w:autoSpaceDE w:val="0"/>
        <w:autoSpaceDN w:val="0"/>
        <w:adjustRightInd w:val="0"/>
        <w:jc w:val="both"/>
        <w:rPr>
          <w:rFonts w:ascii="Tahoma" w:hAnsi="Tahoma" w:cs="Tahoma"/>
          <w:sz w:val="18"/>
          <w:szCs w:val="18"/>
        </w:rPr>
      </w:pPr>
      <w:r w:rsidRPr="00C001A1">
        <w:rPr>
          <w:rFonts w:ascii="Tahoma" w:hAnsi="Tahoma" w:cs="Tahoma"/>
          <w:sz w:val="18"/>
          <w:szCs w:val="18"/>
        </w:rPr>
        <w:t>che la sede dell’Ufficio provinciale competente è la seguente: ………</w:t>
      </w:r>
      <w:r w:rsidR="002F1908" w:rsidRPr="00C001A1">
        <w:rPr>
          <w:rFonts w:ascii="Tahoma" w:hAnsi="Tahoma" w:cs="Tahoma"/>
          <w:sz w:val="18"/>
          <w:szCs w:val="18"/>
        </w:rPr>
        <w:t>…………………………</w:t>
      </w:r>
      <w:r w:rsidRPr="00C001A1">
        <w:rPr>
          <w:rFonts w:ascii="Tahoma" w:hAnsi="Tahoma" w:cs="Tahoma"/>
          <w:sz w:val="18"/>
          <w:szCs w:val="18"/>
        </w:rPr>
        <w:t>……</w:t>
      </w:r>
      <w:r w:rsidR="00C001A1">
        <w:rPr>
          <w:rFonts w:ascii="Tahoma" w:hAnsi="Tahoma" w:cs="Tahoma"/>
          <w:sz w:val="18"/>
          <w:szCs w:val="18"/>
        </w:rPr>
        <w:t>…………</w:t>
      </w:r>
      <w:r w:rsidRPr="00C001A1">
        <w:rPr>
          <w:rFonts w:ascii="Tahoma" w:hAnsi="Tahoma" w:cs="Tahoma"/>
          <w:sz w:val="18"/>
          <w:szCs w:val="18"/>
        </w:rPr>
        <w:t xml:space="preserve">………………………… </w:t>
      </w:r>
      <w:r w:rsidRPr="00C001A1">
        <w:rPr>
          <w:rFonts w:ascii="Tahoma" w:hAnsi="Tahoma" w:cs="Tahoma"/>
          <w:sz w:val="18"/>
          <w:szCs w:val="18"/>
        </w:rPr>
        <w:lastRenderedPageBreak/>
        <w:t>(CAP) ……………</w:t>
      </w:r>
      <w:r w:rsidR="002F1908" w:rsidRPr="00C001A1">
        <w:rPr>
          <w:rFonts w:ascii="Tahoma" w:hAnsi="Tahoma" w:cs="Tahoma"/>
          <w:sz w:val="18"/>
          <w:szCs w:val="18"/>
        </w:rPr>
        <w:t>…………</w:t>
      </w:r>
      <w:r w:rsidR="00990DB5">
        <w:rPr>
          <w:rFonts w:ascii="Tahoma" w:hAnsi="Tahoma" w:cs="Tahoma"/>
          <w:sz w:val="18"/>
          <w:szCs w:val="18"/>
        </w:rPr>
        <w:t>………………………………</w:t>
      </w:r>
      <w:r w:rsidRPr="00C001A1">
        <w:rPr>
          <w:rFonts w:ascii="Tahoma" w:hAnsi="Tahoma" w:cs="Tahoma"/>
          <w:sz w:val="18"/>
          <w:szCs w:val="18"/>
        </w:rPr>
        <w:t xml:space="preserve"> Città: ……</w:t>
      </w:r>
      <w:r w:rsidR="002F1908" w:rsidRPr="00C001A1">
        <w:rPr>
          <w:rFonts w:ascii="Tahoma" w:hAnsi="Tahoma" w:cs="Tahoma"/>
          <w:sz w:val="18"/>
          <w:szCs w:val="18"/>
        </w:rPr>
        <w:t>……………………………</w:t>
      </w:r>
      <w:r w:rsidR="00990DB5">
        <w:rPr>
          <w:rFonts w:ascii="Tahoma" w:hAnsi="Tahoma" w:cs="Tahoma"/>
          <w:sz w:val="18"/>
          <w:szCs w:val="18"/>
        </w:rPr>
        <w:t>………</w:t>
      </w:r>
      <w:r w:rsidRPr="00C001A1">
        <w:rPr>
          <w:rFonts w:ascii="Tahoma" w:hAnsi="Tahoma" w:cs="Tahoma"/>
          <w:sz w:val="18"/>
          <w:szCs w:val="18"/>
        </w:rPr>
        <w:t>…………</w:t>
      </w:r>
      <w:r w:rsidR="00990DB5">
        <w:rPr>
          <w:rFonts w:ascii="Tahoma" w:hAnsi="Tahoma" w:cs="Tahoma"/>
          <w:sz w:val="18"/>
          <w:szCs w:val="18"/>
        </w:rPr>
        <w:t>…</w:t>
      </w:r>
      <w:r w:rsidRPr="00C001A1">
        <w:rPr>
          <w:rFonts w:ascii="Tahoma" w:hAnsi="Tahoma" w:cs="Tahoma"/>
          <w:sz w:val="18"/>
          <w:szCs w:val="18"/>
        </w:rPr>
        <w:t>………………… Via ………………………………………</w:t>
      </w:r>
      <w:r w:rsidR="00990DB5" w:rsidRPr="00C001A1">
        <w:rPr>
          <w:rFonts w:ascii="Tahoma" w:hAnsi="Tahoma" w:cs="Tahoma"/>
          <w:sz w:val="18"/>
          <w:szCs w:val="18"/>
        </w:rPr>
        <w:t>……</w:t>
      </w:r>
      <w:r w:rsidRPr="00C001A1">
        <w:rPr>
          <w:rFonts w:ascii="Tahoma" w:hAnsi="Tahoma" w:cs="Tahoma"/>
          <w:sz w:val="18"/>
          <w:szCs w:val="18"/>
        </w:rPr>
        <w:t>………………………………………</w:t>
      </w:r>
      <w:r w:rsidR="002F1908" w:rsidRPr="00C001A1">
        <w:rPr>
          <w:rFonts w:ascii="Tahoma" w:hAnsi="Tahoma" w:cs="Tahoma"/>
          <w:sz w:val="18"/>
          <w:szCs w:val="18"/>
        </w:rPr>
        <w:t>……</w:t>
      </w:r>
      <w:r w:rsidRPr="00C001A1">
        <w:rPr>
          <w:rFonts w:ascii="Tahoma" w:hAnsi="Tahoma" w:cs="Tahoma"/>
          <w:sz w:val="18"/>
          <w:szCs w:val="18"/>
        </w:rPr>
        <w:t>……… n. ……………. fax ……………</w:t>
      </w:r>
      <w:r w:rsidR="002F1908" w:rsidRPr="00C001A1">
        <w:rPr>
          <w:rFonts w:ascii="Tahoma" w:hAnsi="Tahoma" w:cs="Tahoma"/>
          <w:sz w:val="18"/>
          <w:szCs w:val="18"/>
        </w:rPr>
        <w:t>………</w:t>
      </w:r>
      <w:r w:rsidR="00990DB5" w:rsidRPr="00C001A1">
        <w:rPr>
          <w:rFonts w:ascii="Tahoma" w:hAnsi="Tahoma" w:cs="Tahoma"/>
          <w:sz w:val="18"/>
          <w:szCs w:val="18"/>
        </w:rPr>
        <w:t>……</w:t>
      </w:r>
      <w:r w:rsidRPr="00C001A1">
        <w:rPr>
          <w:rFonts w:ascii="Tahoma" w:hAnsi="Tahoma" w:cs="Tahoma"/>
          <w:sz w:val="18"/>
          <w:szCs w:val="18"/>
        </w:rPr>
        <w:t>……</w:t>
      </w:r>
      <w:r w:rsidR="00990DB5" w:rsidRPr="00C001A1">
        <w:rPr>
          <w:rFonts w:ascii="Tahoma" w:hAnsi="Tahoma" w:cs="Tahoma"/>
          <w:sz w:val="18"/>
          <w:szCs w:val="18"/>
        </w:rPr>
        <w:t>……</w:t>
      </w:r>
      <w:r w:rsidRPr="00C001A1">
        <w:rPr>
          <w:rFonts w:ascii="Tahoma" w:hAnsi="Tahoma" w:cs="Tahoma"/>
          <w:sz w:val="18"/>
          <w:szCs w:val="18"/>
        </w:rPr>
        <w:t>. e-mail/ pec …………………………</w:t>
      </w:r>
      <w:r w:rsidR="002F1908" w:rsidRPr="00C001A1">
        <w:rPr>
          <w:rFonts w:ascii="Tahoma" w:hAnsi="Tahoma" w:cs="Tahoma"/>
          <w:sz w:val="18"/>
          <w:szCs w:val="18"/>
        </w:rPr>
        <w:t>…………</w:t>
      </w:r>
      <w:r w:rsidR="00990DB5" w:rsidRPr="00C001A1">
        <w:rPr>
          <w:rFonts w:ascii="Tahoma" w:hAnsi="Tahoma" w:cs="Tahoma"/>
          <w:sz w:val="18"/>
          <w:szCs w:val="18"/>
        </w:rPr>
        <w:t>……</w:t>
      </w:r>
      <w:r w:rsidRPr="00C001A1">
        <w:rPr>
          <w:rFonts w:ascii="Tahoma" w:hAnsi="Tahoma" w:cs="Tahoma"/>
          <w:sz w:val="18"/>
          <w:szCs w:val="18"/>
        </w:rPr>
        <w:t>……</w:t>
      </w:r>
      <w:r w:rsidR="002F1908" w:rsidRPr="00C001A1">
        <w:rPr>
          <w:rFonts w:ascii="Tahoma" w:hAnsi="Tahoma" w:cs="Tahoma"/>
          <w:sz w:val="18"/>
          <w:szCs w:val="18"/>
        </w:rPr>
        <w:t>…………</w:t>
      </w:r>
      <w:r w:rsidRPr="00C001A1">
        <w:rPr>
          <w:rFonts w:ascii="Tahoma" w:hAnsi="Tahoma" w:cs="Tahoma"/>
          <w:sz w:val="18"/>
          <w:szCs w:val="18"/>
        </w:rPr>
        <w:t>…………………………</w:t>
      </w:r>
      <w:r w:rsidR="002F1908" w:rsidRPr="00C001A1">
        <w:rPr>
          <w:rFonts w:ascii="Tahoma" w:hAnsi="Tahoma" w:cs="Tahoma"/>
          <w:sz w:val="18"/>
          <w:szCs w:val="18"/>
        </w:rPr>
        <w:t>…</w:t>
      </w:r>
    </w:p>
    <w:p w14:paraId="2BFF4222" w14:textId="77777777" w:rsidR="00612B59" w:rsidRPr="00C001A1" w:rsidRDefault="00793D2F" w:rsidP="00655A82">
      <w:pPr>
        <w:widowControl w:val="0"/>
        <w:autoSpaceDE w:val="0"/>
        <w:autoSpaceDN w:val="0"/>
        <w:adjustRightInd w:val="0"/>
        <w:jc w:val="both"/>
        <w:rPr>
          <w:rFonts w:ascii="Tahoma" w:hAnsi="Tahoma" w:cs="Tahoma"/>
          <w:sz w:val="18"/>
          <w:szCs w:val="18"/>
        </w:rPr>
      </w:pPr>
      <w:r w:rsidRPr="00C001A1">
        <w:rPr>
          <w:rFonts w:ascii="Tahoma" w:hAnsi="Tahoma" w:cs="Tahoma"/>
          <w:b/>
          <w:bCs/>
          <w:sz w:val="18"/>
          <w:szCs w:val="18"/>
        </w:rPr>
        <w:t>lettera l)</w:t>
      </w:r>
      <w:r w:rsidRPr="00C001A1">
        <w:rPr>
          <w:rFonts w:ascii="Tahoma" w:hAnsi="Tahoma" w:cs="Tahoma"/>
          <w:sz w:val="18"/>
          <w:szCs w:val="18"/>
        </w:rPr>
        <w:t xml:space="preserve"> che in relazione ai reati previsti e puniti dagli art</w:t>
      </w:r>
      <w:r w:rsidR="002F1908" w:rsidRPr="00C001A1">
        <w:rPr>
          <w:rFonts w:ascii="Tahoma" w:hAnsi="Tahoma" w:cs="Tahoma"/>
          <w:sz w:val="18"/>
          <w:szCs w:val="18"/>
        </w:rPr>
        <w:t>t.</w:t>
      </w:r>
      <w:r w:rsidRPr="00C001A1">
        <w:rPr>
          <w:rFonts w:ascii="Tahoma" w:hAnsi="Tahoma" w:cs="Tahoma"/>
          <w:sz w:val="18"/>
          <w:szCs w:val="18"/>
        </w:rPr>
        <w:t xml:space="preserve"> 317 (concussione) e 629 (estorsione) del </w:t>
      </w:r>
      <w:r w:rsidR="002F1908" w:rsidRPr="00C001A1">
        <w:rPr>
          <w:rFonts w:ascii="Tahoma" w:hAnsi="Tahoma" w:cs="Tahoma"/>
          <w:sz w:val="18"/>
          <w:szCs w:val="18"/>
        </w:rPr>
        <w:t>Codice penale</w:t>
      </w:r>
      <w:r w:rsidRPr="00C001A1">
        <w:rPr>
          <w:rFonts w:ascii="Tahoma" w:hAnsi="Tahoma" w:cs="Tahoma"/>
          <w:sz w:val="18"/>
          <w:szCs w:val="18"/>
        </w:rPr>
        <w:t xml:space="preserve"> aggravati ai sensi dell’art</w:t>
      </w:r>
      <w:r w:rsidR="002F1908" w:rsidRPr="00C001A1">
        <w:rPr>
          <w:rFonts w:ascii="Tahoma" w:hAnsi="Tahoma" w:cs="Tahoma"/>
          <w:sz w:val="18"/>
          <w:szCs w:val="18"/>
        </w:rPr>
        <w:t>.</w:t>
      </w:r>
      <w:r w:rsidRPr="00C001A1">
        <w:rPr>
          <w:rFonts w:ascii="Tahoma" w:hAnsi="Tahoma" w:cs="Tahoma"/>
          <w:sz w:val="18"/>
          <w:szCs w:val="18"/>
        </w:rPr>
        <w:t xml:space="preserve"> 7 del </w:t>
      </w:r>
      <w:r w:rsidR="002F1908" w:rsidRPr="00C001A1">
        <w:rPr>
          <w:rFonts w:ascii="Tahoma" w:hAnsi="Tahoma" w:cs="Tahoma"/>
          <w:sz w:val="18"/>
          <w:szCs w:val="18"/>
        </w:rPr>
        <w:t>D.lgs.</w:t>
      </w:r>
      <w:r w:rsidRPr="00C001A1">
        <w:rPr>
          <w:rFonts w:ascii="Tahoma" w:hAnsi="Tahoma" w:cs="Tahoma"/>
          <w:sz w:val="18"/>
          <w:szCs w:val="18"/>
        </w:rPr>
        <w:t xml:space="preserve"> </w:t>
      </w:r>
      <w:r w:rsidR="002F1908" w:rsidRPr="00C001A1">
        <w:rPr>
          <w:rFonts w:ascii="Tahoma" w:hAnsi="Tahoma" w:cs="Tahoma"/>
          <w:sz w:val="18"/>
          <w:szCs w:val="18"/>
        </w:rPr>
        <w:t>n. 152/</w:t>
      </w:r>
      <w:r w:rsidRPr="00C001A1">
        <w:rPr>
          <w:rFonts w:ascii="Tahoma" w:hAnsi="Tahoma" w:cs="Tahoma"/>
          <w:sz w:val="18"/>
          <w:szCs w:val="18"/>
        </w:rPr>
        <w:t xml:space="preserve">1991, convertito, con modificazioni, dalla </w:t>
      </w:r>
      <w:r w:rsidR="002F1908" w:rsidRPr="00C001A1">
        <w:rPr>
          <w:rFonts w:ascii="Tahoma" w:hAnsi="Tahoma" w:cs="Tahoma"/>
          <w:sz w:val="18"/>
          <w:szCs w:val="18"/>
        </w:rPr>
        <w:t>L. n. 203/</w:t>
      </w:r>
      <w:r w:rsidRPr="00C001A1">
        <w:rPr>
          <w:rFonts w:ascii="Tahoma" w:hAnsi="Tahoma" w:cs="Tahoma"/>
          <w:sz w:val="18"/>
          <w:szCs w:val="18"/>
        </w:rPr>
        <w:t xml:space="preserve">1991, per i quali vi sia stata richiesta di rinvio a giudizio formulata nei confronti del sottoscritto nell’anno antecedente la data di pubblicazione del bando di gara, il dichiarante: </w:t>
      </w:r>
      <w:r w:rsidRPr="00C001A1">
        <w:rPr>
          <w:rFonts w:ascii="Tahoma" w:hAnsi="Tahoma" w:cs="Tahoma"/>
          <w:i/>
          <w:iCs/>
          <w:sz w:val="18"/>
          <w:szCs w:val="18"/>
        </w:rPr>
        <w:t>(barrare le voci di interesse)</w:t>
      </w:r>
    </w:p>
    <w:p w14:paraId="7A98D782" w14:textId="77777777" w:rsidR="00612B59" w:rsidRPr="00C001A1" w:rsidRDefault="00793D2F" w:rsidP="002F1908">
      <w:pPr>
        <w:widowControl w:val="0"/>
        <w:autoSpaceDE w:val="0"/>
        <w:autoSpaceDN w:val="0"/>
        <w:adjustRightInd w:val="0"/>
        <w:jc w:val="both"/>
        <w:rPr>
          <w:rFonts w:ascii="Tahoma" w:hAnsi="Tahoma" w:cs="Tahoma"/>
          <w:sz w:val="18"/>
          <w:szCs w:val="18"/>
        </w:rPr>
      </w:pPr>
      <w:r w:rsidRPr="002F1908">
        <w:rPr>
          <w:rFonts w:ascii="Tahoma" w:hAnsi="Tahoma" w:cs="Tahoma"/>
          <w:sz w:val="32"/>
          <w:szCs w:val="32"/>
        </w:rPr>
        <w:t>□</w:t>
      </w:r>
      <w:r w:rsidR="002F1908">
        <w:rPr>
          <w:rFonts w:ascii="Tahoma" w:hAnsi="Tahoma" w:cs="Tahoma"/>
          <w:sz w:val="20"/>
          <w:szCs w:val="20"/>
        </w:rPr>
        <w:t xml:space="preserve"> </w:t>
      </w:r>
      <w:r w:rsidRPr="00C001A1">
        <w:rPr>
          <w:rFonts w:ascii="Tahoma" w:hAnsi="Tahoma" w:cs="Tahoma"/>
          <w:sz w:val="18"/>
          <w:szCs w:val="18"/>
        </w:rPr>
        <w:t xml:space="preserve">non è stato vittima di alcuno dei </w:t>
      </w:r>
      <w:proofErr w:type="gramStart"/>
      <w:r w:rsidRPr="00C001A1">
        <w:rPr>
          <w:rFonts w:ascii="Tahoma" w:hAnsi="Tahoma" w:cs="Tahoma"/>
          <w:sz w:val="18"/>
          <w:szCs w:val="18"/>
        </w:rPr>
        <w:t>predetti</w:t>
      </w:r>
      <w:proofErr w:type="gramEnd"/>
      <w:r w:rsidRPr="00C001A1">
        <w:rPr>
          <w:rFonts w:ascii="Tahoma" w:hAnsi="Tahoma" w:cs="Tahoma"/>
          <w:sz w:val="18"/>
          <w:szCs w:val="18"/>
        </w:rPr>
        <w:t xml:space="preserve"> reati;</w:t>
      </w:r>
    </w:p>
    <w:p w14:paraId="5490892A" w14:textId="77777777" w:rsidR="00612B59" w:rsidRPr="00C001A1" w:rsidRDefault="00793D2F" w:rsidP="002F1908">
      <w:pPr>
        <w:widowControl w:val="0"/>
        <w:autoSpaceDE w:val="0"/>
        <w:autoSpaceDN w:val="0"/>
        <w:adjustRightInd w:val="0"/>
        <w:jc w:val="both"/>
        <w:rPr>
          <w:rFonts w:ascii="Tahoma" w:hAnsi="Tahoma" w:cs="Tahoma"/>
          <w:sz w:val="18"/>
          <w:szCs w:val="18"/>
        </w:rPr>
      </w:pPr>
      <w:r w:rsidRPr="002F1908">
        <w:rPr>
          <w:rFonts w:ascii="Tahoma" w:hAnsi="Tahoma" w:cs="Tahoma"/>
          <w:sz w:val="32"/>
          <w:szCs w:val="32"/>
        </w:rPr>
        <w:t>□</w:t>
      </w:r>
      <w:r w:rsidR="002F1908">
        <w:rPr>
          <w:rFonts w:ascii="Tahoma" w:hAnsi="Tahoma" w:cs="Tahoma"/>
          <w:sz w:val="20"/>
          <w:szCs w:val="20"/>
        </w:rPr>
        <w:t xml:space="preserve"> </w:t>
      </w:r>
      <w:r w:rsidRPr="00C001A1">
        <w:rPr>
          <w:rFonts w:ascii="Tahoma" w:hAnsi="Tahoma" w:cs="Tahoma"/>
          <w:sz w:val="18"/>
          <w:szCs w:val="18"/>
        </w:rPr>
        <w:t xml:space="preserve">è stato vittima dei </w:t>
      </w:r>
      <w:proofErr w:type="gramStart"/>
      <w:r w:rsidRPr="00C001A1">
        <w:rPr>
          <w:rFonts w:ascii="Tahoma" w:hAnsi="Tahoma" w:cs="Tahoma"/>
          <w:sz w:val="18"/>
          <w:szCs w:val="18"/>
        </w:rPr>
        <w:t>predetti</w:t>
      </w:r>
      <w:proofErr w:type="gramEnd"/>
      <w:r w:rsidRPr="00C001A1">
        <w:rPr>
          <w:rFonts w:ascii="Tahoma" w:hAnsi="Tahoma" w:cs="Tahoma"/>
          <w:sz w:val="18"/>
          <w:szCs w:val="18"/>
        </w:rPr>
        <w:t xml:space="preserve"> reati e:</w:t>
      </w:r>
    </w:p>
    <w:p w14:paraId="47EB02AC" w14:textId="77777777" w:rsidR="00612B59" w:rsidRPr="00C001A1" w:rsidRDefault="00793D2F" w:rsidP="00612B59">
      <w:pPr>
        <w:widowControl w:val="0"/>
        <w:autoSpaceDE w:val="0"/>
        <w:autoSpaceDN w:val="0"/>
        <w:adjustRightInd w:val="0"/>
        <w:ind w:left="284"/>
        <w:jc w:val="both"/>
        <w:rPr>
          <w:rFonts w:ascii="Tahoma" w:hAnsi="Tahoma" w:cs="Tahoma"/>
          <w:sz w:val="18"/>
          <w:szCs w:val="18"/>
        </w:rPr>
      </w:pPr>
      <w:r w:rsidRPr="002F1908">
        <w:rPr>
          <w:rFonts w:ascii="Tahoma" w:hAnsi="Tahoma" w:cs="Tahoma"/>
          <w:sz w:val="32"/>
          <w:szCs w:val="32"/>
        </w:rPr>
        <w:t>□</w:t>
      </w:r>
      <w:r w:rsidR="002F1908">
        <w:rPr>
          <w:rFonts w:ascii="Tahoma" w:hAnsi="Tahoma" w:cs="Tahoma"/>
          <w:sz w:val="20"/>
          <w:szCs w:val="20"/>
        </w:rPr>
        <w:tab/>
      </w:r>
      <w:r w:rsidRPr="00C001A1">
        <w:rPr>
          <w:rFonts w:ascii="Tahoma" w:hAnsi="Tahoma" w:cs="Tahoma"/>
          <w:sz w:val="18"/>
          <w:szCs w:val="18"/>
        </w:rPr>
        <w:t>ha denunciato i fatti all’autorità giudiziaria;</w:t>
      </w:r>
    </w:p>
    <w:p w14:paraId="1DD26856" w14:textId="77777777" w:rsidR="002F1908" w:rsidRPr="00C001A1" w:rsidRDefault="00793D2F" w:rsidP="002F1908">
      <w:pPr>
        <w:widowControl w:val="0"/>
        <w:autoSpaceDE w:val="0"/>
        <w:autoSpaceDN w:val="0"/>
        <w:adjustRightInd w:val="0"/>
        <w:ind w:left="709" w:hanging="425"/>
        <w:jc w:val="both"/>
        <w:rPr>
          <w:rFonts w:ascii="Tahoma" w:hAnsi="Tahoma" w:cs="Tahoma"/>
          <w:sz w:val="18"/>
          <w:szCs w:val="18"/>
        </w:rPr>
      </w:pPr>
      <w:r w:rsidRPr="002F1908">
        <w:rPr>
          <w:rFonts w:ascii="Tahoma" w:hAnsi="Tahoma" w:cs="Tahoma"/>
          <w:sz w:val="32"/>
          <w:szCs w:val="32"/>
        </w:rPr>
        <w:t>□</w:t>
      </w:r>
      <w:r w:rsidR="002F1908">
        <w:rPr>
          <w:rFonts w:ascii="Tahoma" w:hAnsi="Tahoma" w:cs="Tahoma"/>
          <w:sz w:val="20"/>
          <w:szCs w:val="20"/>
        </w:rPr>
        <w:tab/>
      </w:r>
      <w:r w:rsidRPr="00C001A1">
        <w:rPr>
          <w:rFonts w:ascii="Tahoma" w:hAnsi="Tahoma" w:cs="Tahoma"/>
          <w:sz w:val="18"/>
          <w:szCs w:val="18"/>
        </w:rPr>
        <w:t>non ha denunciato i fatti all’autorità giudiziaria ma per tali fatti non vi è stata richiesta di rinvio a giudizio formulata nei confronti dell’imputato nell’anno antecedente la data di pubblicazione del bando di gara;</w:t>
      </w:r>
    </w:p>
    <w:p w14:paraId="2BF97BA4" w14:textId="781C74B5" w:rsidR="00612B59" w:rsidRPr="00C001A1" w:rsidRDefault="00793D2F" w:rsidP="002F1908">
      <w:pPr>
        <w:widowControl w:val="0"/>
        <w:autoSpaceDE w:val="0"/>
        <w:autoSpaceDN w:val="0"/>
        <w:adjustRightInd w:val="0"/>
        <w:ind w:left="709" w:hanging="425"/>
        <w:jc w:val="both"/>
        <w:rPr>
          <w:rFonts w:ascii="Tahoma" w:hAnsi="Tahoma" w:cs="Tahoma"/>
          <w:sz w:val="18"/>
          <w:szCs w:val="18"/>
        </w:rPr>
      </w:pPr>
      <w:r w:rsidRPr="002F1908">
        <w:rPr>
          <w:rFonts w:ascii="Tahoma" w:hAnsi="Tahoma" w:cs="Tahoma"/>
          <w:sz w:val="32"/>
          <w:szCs w:val="32"/>
        </w:rPr>
        <w:t>□</w:t>
      </w:r>
      <w:r w:rsidR="002F1908">
        <w:rPr>
          <w:rFonts w:ascii="Tahoma" w:hAnsi="Tahoma" w:cs="Tahoma"/>
          <w:sz w:val="20"/>
          <w:szCs w:val="20"/>
        </w:rPr>
        <w:tab/>
      </w:r>
      <w:r w:rsidRPr="00C001A1">
        <w:rPr>
          <w:rFonts w:ascii="Tahoma" w:hAnsi="Tahoma" w:cs="Tahoma"/>
          <w:sz w:val="18"/>
          <w:szCs w:val="18"/>
        </w:rPr>
        <w:t>è stato vittima dei predetti reati e non ha denunciato il fatto all’autorità giudiziaria e che dalla richiesta di rinvio a giudizio formulata nei confronti dell’imputato nell’anno antecedente la data di pubblicazione del bando di gara emergono i seguenti indizi:</w:t>
      </w:r>
      <w:r w:rsidR="002F1908" w:rsidRPr="00C001A1">
        <w:rPr>
          <w:rFonts w:ascii="Tahoma" w:hAnsi="Tahoma" w:cs="Tahoma"/>
          <w:sz w:val="18"/>
          <w:szCs w:val="18"/>
        </w:rPr>
        <w:t xml:space="preserve"> </w:t>
      </w:r>
      <w:r w:rsidRPr="00C001A1">
        <w:rPr>
          <w:rFonts w:ascii="Tahoma" w:hAnsi="Tahoma" w:cs="Tahoma"/>
          <w:sz w:val="18"/>
          <w:szCs w:val="18"/>
        </w:rPr>
        <w:t>…</w:t>
      </w:r>
      <w:r w:rsidR="002F1908" w:rsidRPr="00C001A1">
        <w:rPr>
          <w:rFonts w:ascii="Tahoma" w:hAnsi="Tahoma" w:cs="Tahoma"/>
          <w:sz w:val="18"/>
          <w:szCs w:val="18"/>
        </w:rPr>
        <w:t>………………………………</w:t>
      </w:r>
      <w:r w:rsidRPr="00C001A1">
        <w:rPr>
          <w:rFonts w:ascii="Tahoma" w:hAnsi="Tahoma" w:cs="Tahoma"/>
          <w:sz w:val="18"/>
          <w:szCs w:val="18"/>
        </w:rPr>
        <w:t>……………………………………………………………………………… ……………………………………………………………………………………………………</w:t>
      </w:r>
      <w:r w:rsidR="002F1908" w:rsidRPr="00C001A1">
        <w:rPr>
          <w:rFonts w:ascii="Tahoma" w:hAnsi="Tahoma" w:cs="Tahoma"/>
          <w:sz w:val="18"/>
          <w:szCs w:val="18"/>
        </w:rPr>
        <w:t>………………………………</w:t>
      </w:r>
      <w:r w:rsidRPr="00C001A1">
        <w:rPr>
          <w:rFonts w:ascii="Tahoma" w:hAnsi="Tahoma" w:cs="Tahoma"/>
          <w:sz w:val="18"/>
          <w:szCs w:val="18"/>
        </w:rPr>
        <w:t>………</w:t>
      </w:r>
      <w:r w:rsidR="00990DB5">
        <w:rPr>
          <w:rFonts w:ascii="Tahoma" w:hAnsi="Tahoma" w:cs="Tahoma"/>
          <w:sz w:val="18"/>
          <w:szCs w:val="18"/>
        </w:rPr>
        <w:t>……………….</w:t>
      </w:r>
      <w:r w:rsidRPr="00C001A1">
        <w:rPr>
          <w:rFonts w:ascii="Tahoma" w:hAnsi="Tahoma" w:cs="Tahoma"/>
          <w:sz w:val="18"/>
          <w:szCs w:val="18"/>
        </w:rPr>
        <w:t>… ………………………………………………………………………………</w:t>
      </w:r>
      <w:r w:rsidR="002F1908" w:rsidRPr="00C001A1">
        <w:rPr>
          <w:rFonts w:ascii="Tahoma" w:hAnsi="Tahoma" w:cs="Tahoma"/>
          <w:sz w:val="18"/>
          <w:szCs w:val="18"/>
        </w:rPr>
        <w:t>……………………………….</w:t>
      </w:r>
      <w:r w:rsidRPr="00C001A1">
        <w:rPr>
          <w:rFonts w:ascii="Tahoma" w:hAnsi="Tahoma" w:cs="Tahoma"/>
          <w:sz w:val="18"/>
          <w:szCs w:val="18"/>
        </w:rPr>
        <w:t>…………………………</w:t>
      </w:r>
      <w:r w:rsidR="00990DB5">
        <w:rPr>
          <w:rFonts w:ascii="Tahoma" w:hAnsi="Tahoma" w:cs="Tahoma"/>
          <w:sz w:val="18"/>
          <w:szCs w:val="18"/>
        </w:rPr>
        <w:t>……………………</w:t>
      </w:r>
      <w:r w:rsidRPr="00C001A1">
        <w:rPr>
          <w:rFonts w:ascii="Tahoma" w:hAnsi="Tahoma" w:cs="Tahoma"/>
          <w:sz w:val="18"/>
          <w:szCs w:val="18"/>
        </w:rPr>
        <w:t xml:space="preserve"> e nella richiesta di rinvio a giudizio:</w:t>
      </w:r>
    </w:p>
    <w:p w14:paraId="1D091899" w14:textId="77777777" w:rsidR="00612B59" w:rsidRPr="00C001A1" w:rsidRDefault="00793D2F" w:rsidP="002F1908">
      <w:pPr>
        <w:widowControl w:val="0"/>
        <w:autoSpaceDE w:val="0"/>
        <w:autoSpaceDN w:val="0"/>
        <w:adjustRightInd w:val="0"/>
        <w:ind w:left="993" w:hanging="284"/>
        <w:jc w:val="both"/>
        <w:rPr>
          <w:rFonts w:ascii="Tahoma" w:hAnsi="Tahoma" w:cs="Tahoma"/>
          <w:sz w:val="18"/>
          <w:szCs w:val="18"/>
        </w:rPr>
      </w:pPr>
      <w:r w:rsidRPr="002F1908">
        <w:rPr>
          <w:rFonts w:ascii="Tahoma" w:hAnsi="Tahoma" w:cs="Tahoma"/>
          <w:sz w:val="32"/>
          <w:szCs w:val="32"/>
        </w:rPr>
        <w:t>□</w:t>
      </w:r>
      <w:r w:rsidRPr="00AF3A9B">
        <w:rPr>
          <w:rFonts w:ascii="Tahoma" w:hAnsi="Tahoma" w:cs="Tahoma"/>
          <w:sz w:val="20"/>
          <w:szCs w:val="20"/>
        </w:rPr>
        <w:t xml:space="preserve"> </w:t>
      </w:r>
      <w:r w:rsidRPr="00C001A1">
        <w:rPr>
          <w:rFonts w:ascii="Tahoma" w:hAnsi="Tahoma" w:cs="Tahoma"/>
          <w:sz w:val="18"/>
          <w:szCs w:val="18"/>
        </w:rPr>
        <w:t>gli è stata riconosciuta l’esimente di cui all’art</w:t>
      </w:r>
      <w:r w:rsidR="002F1908" w:rsidRPr="00C001A1">
        <w:rPr>
          <w:rFonts w:ascii="Tahoma" w:hAnsi="Tahoma" w:cs="Tahoma"/>
          <w:sz w:val="18"/>
          <w:szCs w:val="18"/>
        </w:rPr>
        <w:t>.</w:t>
      </w:r>
      <w:r w:rsidRPr="00C001A1">
        <w:rPr>
          <w:rFonts w:ascii="Tahoma" w:hAnsi="Tahoma" w:cs="Tahoma"/>
          <w:sz w:val="18"/>
          <w:szCs w:val="18"/>
        </w:rPr>
        <w:t xml:space="preserve"> 4, primo comma, della </w:t>
      </w:r>
      <w:r w:rsidR="002F1908" w:rsidRPr="00C001A1">
        <w:rPr>
          <w:rFonts w:ascii="Tahoma" w:hAnsi="Tahoma" w:cs="Tahoma"/>
          <w:sz w:val="18"/>
          <w:szCs w:val="18"/>
        </w:rPr>
        <w:t>L. n. 689/</w:t>
      </w:r>
      <w:r w:rsidRPr="00C001A1">
        <w:rPr>
          <w:rFonts w:ascii="Tahoma" w:hAnsi="Tahoma" w:cs="Tahoma"/>
          <w:sz w:val="18"/>
          <w:szCs w:val="18"/>
        </w:rPr>
        <w:t>1981;</w:t>
      </w:r>
    </w:p>
    <w:p w14:paraId="01016D25" w14:textId="77777777" w:rsidR="00612B59" w:rsidRPr="00AF3A9B" w:rsidRDefault="00793D2F" w:rsidP="002F1908">
      <w:pPr>
        <w:widowControl w:val="0"/>
        <w:autoSpaceDE w:val="0"/>
        <w:autoSpaceDN w:val="0"/>
        <w:adjustRightInd w:val="0"/>
        <w:ind w:left="993" w:hanging="284"/>
        <w:jc w:val="both"/>
        <w:rPr>
          <w:rFonts w:ascii="Tahoma" w:hAnsi="Tahoma" w:cs="Tahoma"/>
          <w:sz w:val="20"/>
          <w:szCs w:val="20"/>
        </w:rPr>
      </w:pPr>
      <w:r w:rsidRPr="002F1908">
        <w:rPr>
          <w:rFonts w:ascii="Tahoma" w:hAnsi="Tahoma" w:cs="Tahoma"/>
          <w:sz w:val="32"/>
          <w:szCs w:val="32"/>
        </w:rPr>
        <w:t>□</w:t>
      </w:r>
      <w:r w:rsidRPr="00AF3A9B">
        <w:rPr>
          <w:rFonts w:ascii="Tahoma" w:hAnsi="Tahoma" w:cs="Tahoma"/>
          <w:sz w:val="20"/>
          <w:szCs w:val="20"/>
        </w:rPr>
        <w:t xml:space="preserve"> </w:t>
      </w:r>
      <w:r w:rsidRPr="00C001A1">
        <w:rPr>
          <w:rFonts w:ascii="Tahoma" w:hAnsi="Tahoma" w:cs="Tahoma"/>
          <w:sz w:val="18"/>
          <w:szCs w:val="18"/>
        </w:rPr>
        <w:t>non gli è stata riconosciuta l’esimente di cui all’art</w:t>
      </w:r>
      <w:r w:rsidR="002F1908" w:rsidRPr="00C001A1">
        <w:rPr>
          <w:rFonts w:ascii="Tahoma" w:hAnsi="Tahoma" w:cs="Tahoma"/>
          <w:sz w:val="18"/>
          <w:szCs w:val="18"/>
        </w:rPr>
        <w:t xml:space="preserve">. </w:t>
      </w:r>
      <w:r w:rsidRPr="00C001A1">
        <w:rPr>
          <w:rFonts w:ascii="Tahoma" w:hAnsi="Tahoma" w:cs="Tahoma"/>
          <w:sz w:val="18"/>
          <w:szCs w:val="18"/>
        </w:rPr>
        <w:t xml:space="preserve">4, primo comma, </w:t>
      </w:r>
      <w:r w:rsidR="002F1908" w:rsidRPr="00C001A1">
        <w:rPr>
          <w:rFonts w:ascii="Tahoma" w:hAnsi="Tahoma" w:cs="Tahoma"/>
          <w:sz w:val="18"/>
          <w:szCs w:val="18"/>
        </w:rPr>
        <w:t>della L. n. 689/1981</w:t>
      </w:r>
      <w:r w:rsidRPr="00C001A1">
        <w:rPr>
          <w:rFonts w:ascii="Tahoma" w:hAnsi="Tahoma" w:cs="Tahoma"/>
          <w:sz w:val="18"/>
          <w:szCs w:val="18"/>
        </w:rPr>
        <w:t>;</w:t>
      </w:r>
    </w:p>
    <w:p w14:paraId="2EC4C377" w14:textId="77777777" w:rsidR="00612B59" w:rsidRPr="000175CC" w:rsidRDefault="00793D2F" w:rsidP="00655A82">
      <w:pPr>
        <w:widowControl w:val="0"/>
        <w:autoSpaceDE w:val="0"/>
        <w:autoSpaceDN w:val="0"/>
        <w:adjustRightInd w:val="0"/>
        <w:jc w:val="both"/>
        <w:rPr>
          <w:rFonts w:ascii="Tahoma" w:hAnsi="Tahoma" w:cs="Tahoma"/>
          <w:sz w:val="18"/>
          <w:szCs w:val="18"/>
        </w:rPr>
      </w:pPr>
      <w:r w:rsidRPr="000175CC">
        <w:rPr>
          <w:rFonts w:ascii="Tahoma" w:hAnsi="Tahoma" w:cs="Tahoma"/>
          <w:b/>
          <w:sz w:val="18"/>
          <w:szCs w:val="18"/>
        </w:rPr>
        <w:t>lettera m)</w:t>
      </w:r>
      <w:r w:rsidR="00830F61" w:rsidRPr="000175CC">
        <w:rPr>
          <w:rFonts w:ascii="Tahoma" w:hAnsi="Tahoma" w:cs="Tahoma"/>
          <w:sz w:val="18"/>
          <w:szCs w:val="18"/>
        </w:rPr>
        <w:t xml:space="preserve"> </w:t>
      </w:r>
      <w:r w:rsidRPr="000175CC">
        <w:rPr>
          <w:rFonts w:ascii="Tahoma" w:hAnsi="Tahoma" w:cs="Tahoma"/>
          <w:i/>
          <w:iCs/>
          <w:sz w:val="18"/>
          <w:szCs w:val="18"/>
        </w:rPr>
        <w:t>(barrare la voce di interesse)</w:t>
      </w:r>
      <w:r w:rsidRPr="000175CC">
        <w:rPr>
          <w:rFonts w:ascii="Tahoma" w:hAnsi="Tahoma" w:cs="Tahoma"/>
          <w:sz w:val="18"/>
          <w:szCs w:val="18"/>
        </w:rPr>
        <w:t>:</w:t>
      </w:r>
    </w:p>
    <w:p w14:paraId="4D8B6759" w14:textId="77777777" w:rsidR="00612B59" w:rsidRPr="000175CC" w:rsidRDefault="00793D2F" w:rsidP="00003C90">
      <w:pPr>
        <w:widowControl w:val="0"/>
        <w:autoSpaceDE w:val="0"/>
        <w:autoSpaceDN w:val="0"/>
        <w:adjustRightInd w:val="0"/>
        <w:ind w:left="266" w:hanging="284"/>
        <w:jc w:val="both"/>
        <w:rPr>
          <w:rFonts w:ascii="Tahoma" w:hAnsi="Tahoma" w:cs="Tahoma"/>
          <w:sz w:val="18"/>
          <w:szCs w:val="18"/>
        </w:rPr>
      </w:pPr>
      <w:r w:rsidRPr="00003C90">
        <w:rPr>
          <w:rFonts w:ascii="Tahoma" w:hAnsi="Tahoma" w:cs="Tahoma"/>
          <w:sz w:val="32"/>
          <w:szCs w:val="32"/>
        </w:rPr>
        <w:t>□</w:t>
      </w:r>
      <w:r w:rsidR="00003C90">
        <w:rPr>
          <w:rFonts w:ascii="Tahoma" w:hAnsi="Tahoma" w:cs="Tahoma"/>
          <w:sz w:val="20"/>
          <w:szCs w:val="20"/>
        </w:rPr>
        <w:tab/>
      </w:r>
      <w:r w:rsidRPr="000175CC">
        <w:rPr>
          <w:rFonts w:ascii="Tahoma" w:hAnsi="Tahoma" w:cs="Tahoma"/>
          <w:sz w:val="18"/>
          <w:szCs w:val="18"/>
        </w:rPr>
        <w:t>l’impresa che rappresenta non si trova in situazione di controllo di cui all’art</w:t>
      </w:r>
      <w:r w:rsidR="00003C90" w:rsidRPr="000175CC">
        <w:rPr>
          <w:rFonts w:ascii="Tahoma" w:hAnsi="Tahoma" w:cs="Tahoma"/>
          <w:sz w:val="18"/>
          <w:szCs w:val="18"/>
        </w:rPr>
        <w:t>.</w:t>
      </w:r>
      <w:r w:rsidRPr="000175CC">
        <w:rPr>
          <w:rFonts w:ascii="Tahoma" w:hAnsi="Tahoma" w:cs="Tahoma"/>
          <w:sz w:val="18"/>
          <w:szCs w:val="18"/>
        </w:rPr>
        <w:t xml:space="preserve"> 2359 del </w:t>
      </w:r>
      <w:r w:rsidR="00003C90" w:rsidRPr="000175CC">
        <w:rPr>
          <w:rFonts w:ascii="Tahoma" w:hAnsi="Tahoma" w:cs="Tahoma"/>
          <w:sz w:val="18"/>
          <w:szCs w:val="18"/>
        </w:rPr>
        <w:t>Codice civile</w:t>
      </w:r>
      <w:r w:rsidRPr="000175CC">
        <w:rPr>
          <w:rFonts w:ascii="Tahoma" w:hAnsi="Tahoma" w:cs="Tahoma"/>
          <w:sz w:val="18"/>
          <w:szCs w:val="18"/>
        </w:rPr>
        <w:t xml:space="preserve"> o in una qualsiasi relazione, anche di fatto, con nessun partecipante alla presente procedura di gara e che, in caso di ammissione al prosieguo della gara, formulerà l’offerta autonomamente;</w:t>
      </w:r>
    </w:p>
    <w:p w14:paraId="7808B2BC" w14:textId="77777777" w:rsidR="00612B59" w:rsidRPr="000175CC" w:rsidRDefault="00793D2F" w:rsidP="00003C90">
      <w:pPr>
        <w:widowControl w:val="0"/>
        <w:autoSpaceDE w:val="0"/>
        <w:autoSpaceDN w:val="0"/>
        <w:adjustRightInd w:val="0"/>
        <w:spacing w:before="120"/>
        <w:ind w:left="284"/>
        <w:jc w:val="both"/>
        <w:rPr>
          <w:rFonts w:ascii="Tahoma" w:hAnsi="Tahoma" w:cs="Tahoma"/>
          <w:sz w:val="18"/>
          <w:szCs w:val="18"/>
        </w:rPr>
      </w:pPr>
      <w:r w:rsidRPr="000175CC">
        <w:rPr>
          <w:rFonts w:ascii="Tahoma" w:hAnsi="Tahoma" w:cs="Tahoma"/>
          <w:sz w:val="18"/>
          <w:szCs w:val="18"/>
        </w:rPr>
        <w:t>ovvero</w:t>
      </w:r>
    </w:p>
    <w:p w14:paraId="00BDBFF3" w14:textId="77777777" w:rsidR="00612B59" w:rsidRPr="000175CC" w:rsidRDefault="00793D2F" w:rsidP="00003C90">
      <w:pPr>
        <w:widowControl w:val="0"/>
        <w:autoSpaceDE w:val="0"/>
        <w:autoSpaceDN w:val="0"/>
        <w:adjustRightInd w:val="0"/>
        <w:ind w:left="266" w:hanging="284"/>
        <w:jc w:val="both"/>
        <w:rPr>
          <w:rFonts w:ascii="Tahoma" w:hAnsi="Tahoma" w:cs="Tahoma"/>
          <w:sz w:val="18"/>
          <w:szCs w:val="18"/>
        </w:rPr>
      </w:pPr>
      <w:r w:rsidRPr="000175CC">
        <w:rPr>
          <w:rFonts w:ascii="Tahoma" w:hAnsi="Tahoma" w:cs="Tahoma"/>
          <w:sz w:val="32"/>
          <w:szCs w:val="32"/>
        </w:rPr>
        <w:t>□</w:t>
      </w:r>
      <w:r w:rsidR="00003C90" w:rsidRPr="000175CC">
        <w:rPr>
          <w:rFonts w:ascii="Tahoma" w:hAnsi="Tahoma" w:cs="Tahoma"/>
          <w:sz w:val="18"/>
          <w:szCs w:val="18"/>
        </w:rPr>
        <w:tab/>
      </w:r>
      <w:r w:rsidRPr="000175CC">
        <w:rPr>
          <w:rFonts w:ascii="Tahoma" w:hAnsi="Tahoma" w:cs="Tahoma"/>
          <w:sz w:val="18"/>
          <w:szCs w:val="18"/>
        </w:rPr>
        <w:t>di non essere a conoscenza della partecipazione alla presente procedura di gara di soggetti che si trovano, rispetto all’impresa rappresentata, in situazione di controllo di cui all’art</w:t>
      </w:r>
      <w:r w:rsidR="00003C90" w:rsidRPr="000175CC">
        <w:rPr>
          <w:rFonts w:ascii="Tahoma" w:hAnsi="Tahoma" w:cs="Tahoma"/>
          <w:sz w:val="18"/>
          <w:szCs w:val="18"/>
        </w:rPr>
        <w:t>.</w:t>
      </w:r>
      <w:r w:rsidRPr="000175CC">
        <w:rPr>
          <w:rFonts w:ascii="Tahoma" w:hAnsi="Tahoma" w:cs="Tahoma"/>
          <w:sz w:val="18"/>
          <w:szCs w:val="18"/>
        </w:rPr>
        <w:t xml:space="preserve"> 2359 del </w:t>
      </w:r>
      <w:r w:rsidR="00003C90" w:rsidRPr="000175CC">
        <w:rPr>
          <w:rFonts w:ascii="Tahoma" w:hAnsi="Tahoma" w:cs="Tahoma"/>
          <w:sz w:val="18"/>
          <w:szCs w:val="18"/>
        </w:rPr>
        <w:t>Codice civile</w:t>
      </w:r>
      <w:r w:rsidRPr="000175CC">
        <w:rPr>
          <w:rFonts w:ascii="Tahoma" w:hAnsi="Tahoma" w:cs="Tahoma"/>
          <w:sz w:val="18"/>
          <w:szCs w:val="18"/>
        </w:rPr>
        <w:t xml:space="preserve"> o in una qualsiasi relazione, anche di fatto, con nessun partecipante alla presente procedura di gara e che, in caso di ammissione al prosieguo della gara, formulerà l’offerta autonomamente;</w:t>
      </w:r>
    </w:p>
    <w:p w14:paraId="0A798541" w14:textId="77777777" w:rsidR="00612B59" w:rsidRPr="000175CC" w:rsidRDefault="00793D2F" w:rsidP="00003C90">
      <w:pPr>
        <w:widowControl w:val="0"/>
        <w:autoSpaceDE w:val="0"/>
        <w:autoSpaceDN w:val="0"/>
        <w:adjustRightInd w:val="0"/>
        <w:spacing w:before="120"/>
        <w:ind w:left="284"/>
        <w:jc w:val="both"/>
        <w:rPr>
          <w:rFonts w:ascii="Tahoma" w:hAnsi="Tahoma" w:cs="Tahoma"/>
          <w:sz w:val="18"/>
          <w:szCs w:val="18"/>
        </w:rPr>
      </w:pPr>
      <w:r w:rsidRPr="000175CC">
        <w:rPr>
          <w:rFonts w:ascii="Tahoma" w:hAnsi="Tahoma" w:cs="Tahoma"/>
          <w:sz w:val="18"/>
          <w:szCs w:val="18"/>
        </w:rPr>
        <w:t>ovvero</w:t>
      </w:r>
    </w:p>
    <w:p w14:paraId="72F9B606" w14:textId="02E1ACF5" w:rsidR="00612B59" w:rsidRPr="000175CC" w:rsidRDefault="00793D2F" w:rsidP="00003C90">
      <w:pPr>
        <w:widowControl w:val="0"/>
        <w:autoSpaceDE w:val="0"/>
        <w:autoSpaceDN w:val="0"/>
        <w:adjustRightInd w:val="0"/>
        <w:ind w:left="284" w:hanging="284"/>
        <w:jc w:val="both"/>
        <w:rPr>
          <w:rFonts w:ascii="Tahoma" w:hAnsi="Tahoma" w:cs="Tahoma"/>
          <w:sz w:val="18"/>
          <w:szCs w:val="18"/>
        </w:rPr>
      </w:pPr>
      <w:r w:rsidRPr="000175CC">
        <w:rPr>
          <w:rFonts w:ascii="Tahoma" w:hAnsi="Tahoma" w:cs="Tahoma"/>
          <w:sz w:val="32"/>
          <w:szCs w:val="32"/>
        </w:rPr>
        <w:t>□</w:t>
      </w:r>
      <w:r w:rsidR="00003C90" w:rsidRPr="000175CC">
        <w:rPr>
          <w:rFonts w:ascii="Tahoma" w:hAnsi="Tahoma" w:cs="Tahoma"/>
          <w:sz w:val="28"/>
          <w:szCs w:val="28"/>
        </w:rPr>
        <w:tab/>
      </w:r>
      <w:r w:rsidRPr="000175CC">
        <w:rPr>
          <w:rFonts w:ascii="Tahoma" w:hAnsi="Tahoma" w:cs="Tahoma"/>
          <w:sz w:val="18"/>
          <w:szCs w:val="18"/>
        </w:rPr>
        <w:t>di essere a conoscenza della partecipazione alla presente procedura di gara di soggetti che si trovano, rispetto all’impresa rappresentata, in situazione di controllo di cui all’art</w:t>
      </w:r>
      <w:r w:rsidR="00003C90" w:rsidRPr="000175CC">
        <w:rPr>
          <w:rFonts w:ascii="Tahoma" w:hAnsi="Tahoma" w:cs="Tahoma"/>
          <w:sz w:val="18"/>
          <w:szCs w:val="18"/>
        </w:rPr>
        <w:t>.</w:t>
      </w:r>
      <w:r w:rsidRPr="000175CC">
        <w:rPr>
          <w:rFonts w:ascii="Tahoma" w:hAnsi="Tahoma" w:cs="Tahoma"/>
          <w:sz w:val="18"/>
          <w:szCs w:val="18"/>
        </w:rPr>
        <w:t xml:space="preserve"> 2359 del </w:t>
      </w:r>
      <w:r w:rsidR="00003C90" w:rsidRPr="000175CC">
        <w:rPr>
          <w:rFonts w:ascii="Tahoma" w:hAnsi="Tahoma" w:cs="Tahoma"/>
          <w:sz w:val="18"/>
          <w:szCs w:val="18"/>
        </w:rPr>
        <w:t xml:space="preserve">Codice </w:t>
      </w:r>
      <w:r w:rsidRPr="000175CC">
        <w:rPr>
          <w:rFonts w:ascii="Tahoma" w:hAnsi="Tahoma" w:cs="Tahoma"/>
          <w:sz w:val="18"/>
          <w:szCs w:val="18"/>
        </w:rPr>
        <w:t>civile o in una qualsiasi relazione di fatto e che il concorrente con cui sussiste tale situazione è:</w:t>
      </w:r>
      <w:r w:rsidRPr="000175CC">
        <w:rPr>
          <w:rFonts w:ascii="Tahoma" w:hAnsi="Tahoma" w:cs="Tahoma"/>
          <w:sz w:val="10"/>
          <w:szCs w:val="10"/>
        </w:rPr>
        <w:t xml:space="preserve"> </w:t>
      </w:r>
      <w:r w:rsidRPr="000175CC">
        <w:rPr>
          <w:rFonts w:ascii="Tahoma" w:hAnsi="Tahoma" w:cs="Tahoma"/>
          <w:sz w:val="18"/>
          <w:szCs w:val="18"/>
        </w:rPr>
        <w:t>………………………………………………………………………………… …</w:t>
      </w:r>
      <w:r w:rsidR="00990DB5">
        <w:rPr>
          <w:rFonts w:ascii="Tahoma" w:hAnsi="Tahoma" w:cs="Tahoma"/>
          <w:sz w:val="18"/>
          <w:szCs w:val="18"/>
        </w:rPr>
        <w:t>……………….</w:t>
      </w:r>
      <w:r w:rsidRPr="000175CC">
        <w:rPr>
          <w:rFonts w:ascii="Tahoma" w:hAnsi="Tahoma" w:cs="Tahoma"/>
          <w:sz w:val="18"/>
          <w:szCs w:val="18"/>
        </w:rPr>
        <w:t>………………………………………………………</w:t>
      </w:r>
      <w:r w:rsidR="00612B59" w:rsidRPr="000175CC">
        <w:rPr>
          <w:rFonts w:ascii="Tahoma" w:hAnsi="Tahoma" w:cs="Tahoma"/>
          <w:sz w:val="18"/>
          <w:szCs w:val="18"/>
        </w:rPr>
        <w:t>……………………………………………………</w:t>
      </w:r>
      <w:r w:rsidR="00003C90" w:rsidRPr="000175CC">
        <w:rPr>
          <w:rFonts w:ascii="Tahoma" w:hAnsi="Tahoma" w:cs="Tahoma"/>
          <w:sz w:val="18"/>
          <w:szCs w:val="18"/>
        </w:rPr>
        <w:t xml:space="preserve">……………………………………… </w:t>
      </w:r>
      <w:r w:rsidRPr="000175CC">
        <w:rPr>
          <w:rFonts w:ascii="Tahoma" w:hAnsi="Tahoma" w:cs="Tahoma"/>
          <w:sz w:val="18"/>
          <w:szCs w:val="18"/>
        </w:rPr>
        <w:t>e che, formulerà l’offerta autonomamente; a dimostrazione di tanto, produrrà la documentazione necessaria. (Detta documentazione dovrà essere presentata in separata busta chiusa da inserire nella busta contenente l’offerta economica, recante sul frontespizio la dicitura “SITUAZIONE DI CONTROLLO – DOCUMENTAZIONE”).</w:t>
      </w:r>
    </w:p>
    <w:p w14:paraId="70C8FE59" w14:textId="77777777" w:rsidR="00612B59" w:rsidRPr="000175CC" w:rsidRDefault="00612B59" w:rsidP="00612B59">
      <w:pPr>
        <w:widowControl w:val="0"/>
        <w:autoSpaceDE w:val="0"/>
        <w:autoSpaceDN w:val="0"/>
        <w:adjustRightInd w:val="0"/>
        <w:ind w:left="284"/>
        <w:jc w:val="both"/>
        <w:rPr>
          <w:rFonts w:ascii="Tahoma" w:hAnsi="Tahoma" w:cs="Tahoma"/>
          <w:sz w:val="18"/>
          <w:szCs w:val="18"/>
        </w:rPr>
      </w:pPr>
    </w:p>
    <w:p w14:paraId="69D28FCB" w14:textId="77777777" w:rsidR="00612B59" w:rsidRPr="000175CC" w:rsidRDefault="00793D2F" w:rsidP="00AF3A9B">
      <w:pPr>
        <w:widowControl w:val="0"/>
        <w:numPr>
          <w:ilvl w:val="0"/>
          <w:numId w:val="8"/>
        </w:numPr>
        <w:autoSpaceDE w:val="0"/>
        <w:autoSpaceDN w:val="0"/>
        <w:adjustRightInd w:val="0"/>
        <w:ind w:left="284" w:hanging="284"/>
        <w:jc w:val="both"/>
        <w:rPr>
          <w:rFonts w:ascii="Tahoma" w:hAnsi="Tahoma" w:cs="Tahoma"/>
          <w:sz w:val="18"/>
          <w:szCs w:val="18"/>
        </w:rPr>
      </w:pPr>
      <w:r w:rsidRPr="000175CC">
        <w:rPr>
          <w:rFonts w:ascii="Tahoma" w:hAnsi="Tahoma" w:cs="Tahoma"/>
          <w:sz w:val="18"/>
          <w:szCs w:val="18"/>
        </w:rPr>
        <w:t>in relazione al comma 3, dell’art</w:t>
      </w:r>
      <w:r w:rsidR="00003C90" w:rsidRPr="000175CC">
        <w:rPr>
          <w:rFonts w:ascii="Tahoma" w:hAnsi="Tahoma" w:cs="Tahoma"/>
          <w:sz w:val="18"/>
          <w:szCs w:val="18"/>
        </w:rPr>
        <w:t>.</w:t>
      </w:r>
      <w:r w:rsidRPr="000175CC">
        <w:rPr>
          <w:rFonts w:ascii="Tahoma" w:hAnsi="Tahoma" w:cs="Tahoma"/>
          <w:sz w:val="18"/>
          <w:szCs w:val="18"/>
        </w:rPr>
        <w:t xml:space="preserve"> 80 </w:t>
      </w:r>
      <w:r w:rsidR="00003C90" w:rsidRPr="000175CC">
        <w:rPr>
          <w:rFonts w:ascii="Tahoma" w:hAnsi="Tahoma" w:cs="Tahoma"/>
          <w:sz w:val="18"/>
          <w:szCs w:val="18"/>
        </w:rPr>
        <w:t>D.lgs.</w:t>
      </w:r>
      <w:r w:rsidRPr="000175CC">
        <w:rPr>
          <w:rFonts w:ascii="Tahoma" w:hAnsi="Tahoma" w:cs="Tahoma"/>
          <w:sz w:val="18"/>
          <w:szCs w:val="18"/>
        </w:rPr>
        <w:t xml:space="preserve"> 50/2016 dichiara (</w:t>
      </w:r>
      <w:r w:rsidRPr="000175CC">
        <w:rPr>
          <w:rFonts w:ascii="Tahoma" w:hAnsi="Tahoma" w:cs="Tahoma"/>
          <w:i/>
          <w:iCs/>
          <w:sz w:val="18"/>
          <w:szCs w:val="18"/>
        </w:rPr>
        <w:t>barrare la/e voce/i relativa/e alla propria condizione</w:t>
      </w:r>
      <w:r w:rsidRPr="000175CC">
        <w:rPr>
          <w:rFonts w:ascii="Tahoma" w:hAnsi="Tahoma" w:cs="Tahoma"/>
          <w:sz w:val="18"/>
          <w:szCs w:val="18"/>
        </w:rPr>
        <w:t>):</w:t>
      </w:r>
    </w:p>
    <w:p w14:paraId="4DE35B80" w14:textId="77777777" w:rsidR="00EA3432" w:rsidRPr="00AF3A9B" w:rsidRDefault="00793D2F" w:rsidP="000175CC">
      <w:pPr>
        <w:widowControl w:val="0"/>
        <w:autoSpaceDE w:val="0"/>
        <w:autoSpaceDN w:val="0"/>
        <w:adjustRightInd w:val="0"/>
        <w:ind w:left="567" w:hanging="283"/>
        <w:jc w:val="both"/>
        <w:rPr>
          <w:rFonts w:ascii="Tahoma" w:hAnsi="Tahoma" w:cs="Tahoma"/>
          <w:sz w:val="20"/>
          <w:szCs w:val="20"/>
        </w:rPr>
      </w:pPr>
      <w:r w:rsidRPr="00003C90">
        <w:rPr>
          <w:rFonts w:ascii="Tahoma" w:hAnsi="Tahoma" w:cs="Tahoma"/>
          <w:sz w:val="32"/>
          <w:szCs w:val="32"/>
        </w:rPr>
        <w:t>□</w:t>
      </w:r>
      <w:r w:rsidR="000175CC">
        <w:rPr>
          <w:rFonts w:ascii="Tahoma" w:hAnsi="Tahoma" w:cs="Tahoma"/>
          <w:sz w:val="32"/>
          <w:szCs w:val="32"/>
        </w:rPr>
        <w:tab/>
      </w:r>
      <w:r w:rsidRPr="000175CC">
        <w:rPr>
          <w:rFonts w:ascii="Tahoma" w:hAnsi="Tahoma" w:cs="Tahoma"/>
          <w:sz w:val="18"/>
          <w:szCs w:val="18"/>
        </w:rPr>
        <w:t>che non ci sono soggetti cessati dalla carica nell’anno antecedente alla data di pubblicazione del bando di gara [titolare e direttore tecnico (per le imprese individuali), soci e direttore tecnico (per le società in nome collettivo), soci accomandatari e direttore tecnico (se trattasi di società in accomandita semplice), membri del consiglio di amministrazione cui sia stata conferita la legale rappresentanza, di direzione e vigilanza e i soggetti muniti di potere di rappresentanza, di direzione e di controllo e dal direttore tecnico (nel caso di altro tipo di società); direttore tecnico e socio unico ovvero socio di maggioranza (per le società con meno di quattro soci)]; Nel caso di società, diverse dalle società in nome collettivo e dalle società in accomandita semplice, nelle quali siano presenti due soli soci, ciascuno in possesso del 50% della partecipazione azionaria, le dichiarazioni devono essere rese da entrambi i soci;</w:t>
      </w:r>
    </w:p>
    <w:p w14:paraId="263A27E6" w14:textId="77777777" w:rsidR="00EA3432" w:rsidRPr="000175CC" w:rsidRDefault="00793D2F" w:rsidP="00612B59">
      <w:pPr>
        <w:widowControl w:val="0"/>
        <w:autoSpaceDE w:val="0"/>
        <w:autoSpaceDN w:val="0"/>
        <w:adjustRightInd w:val="0"/>
        <w:ind w:left="284"/>
        <w:jc w:val="both"/>
        <w:rPr>
          <w:rFonts w:ascii="Tahoma" w:hAnsi="Tahoma" w:cs="Tahoma"/>
          <w:sz w:val="18"/>
          <w:szCs w:val="18"/>
        </w:rPr>
      </w:pPr>
      <w:r w:rsidRPr="000175CC">
        <w:rPr>
          <w:rFonts w:ascii="Tahoma" w:hAnsi="Tahoma" w:cs="Tahoma"/>
          <w:sz w:val="18"/>
          <w:szCs w:val="18"/>
        </w:rPr>
        <w:t>ovvero</w:t>
      </w:r>
    </w:p>
    <w:p w14:paraId="201979B3" w14:textId="77777777" w:rsidR="00003C90" w:rsidRPr="000175CC" w:rsidRDefault="00793D2F" w:rsidP="00003C90">
      <w:pPr>
        <w:widowControl w:val="0"/>
        <w:autoSpaceDE w:val="0"/>
        <w:autoSpaceDN w:val="0"/>
        <w:adjustRightInd w:val="0"/>
        <w:ind w:left="567" w:hanging="283"/>
        <w:jc w:val="both"/>
        <w:rPr>
          <w:rFonts w:ascii="Tahoma" w:hAnsi="Tahoma" w:cs="Tahoma"/>
          <w:sz w:val="18"/>
          <w:szCs w:val="18"/>
        </w:rPr>
      </w:pPr>
      <w:r w:rsidRPr="00003C90">
        <w:rPr>
          <w:rFonts w:ascii="Tahoma" w:hAnsi="Tahoma" w:cs="Tahoma"/>
          <w:sz w:val="32"/>
          <w:szCs w:val="32"/>
        </w:rPr>
        <w:t>□</w:t>
      </w:r>
      <w:r w:rsidR="00003C90">
        <w:rPr>
          <w:rFonts w:ascii="Tahoma" w:hAnsi="Tahoma" w:cs="Tahoma"/>
          <w:sz w:val="32"/>
          <w:szCs w:val="32"/>
        </w:rPr>
        <w:tab/>
      </w:r>
      <w:r w:rsidRPr="000175CC">
        <w:rPr>
          <w:rFonts w:ascii="Tahoma" w:hAnsi="Tahoma" w:cs="Tahoma"/>
          <w:sz w:val="18"/>
          <w:szCs w:val="18"/>
        </w:rPr>
        <w:t>che i soggetti cessati dalla carica nell’anno precedente alla data di pubblicazione del bando di gara, sono i seguenti (</w:t>
      </w:r>
      <w:r w:rsidRPr="000175CC">
        <w:rPr>
          <w:rFonts w:ascii="Tahoma" w:hAnsi="Tahoma" w:cs="Tahoma"/>
          <w:i/>
          <w:iCs/>
          <w:sz w:val="18"/>
          <w:szCs w:val="18"/>
        </w:rPr>
        <w:t>indicare i nominativi, dati anagrafici e qualifica rivestita</w:t>
      </w:r>
      <w:r w:rsidRPr="000175CC">
        <w:rPr>
          <w:rFonts w:ascii="Tahoma" w:hAnsi="Tahoma" w:cs="Tahoma"/>
          <w:sz w:val="18"/>
          <w:szCs w:val="18"/>
        </w:rPr>
        <w:t>):</w:t>
      </w:r>
    </w:p>
    <w:p w14:paraId="0C5E8506" w14:textId="38BC0626" w:rsidR="00003C90" w:rsidRPr="000175CC" w:rsidRDefault="00793D2F" w:rsidP="00003C90">
      <w:pPr>
        <w:widowControl w:val="0"/>
        <w:autoSpaceDE w:val="0"/>
        <w:autoSpaceDN w:val="0"/>
        <w:adjustRightInd w:val="0"/>
        <w:ind w:left="993" w:hanging="283"/>
        <w:jc w:val="both"/>
        <w:rPr>
          <w:rFonts w:ascii="Tahoma" w:hAnsi="Tahoma" w:cs="Tahoma"/>
          <w:sz w:val="18"/>
          <w:szCs w:val="18"/>
        </w:rPr>
      </w:pPr>
      <w:r w:rsidRPr="000175CC">
        <w:rPr>
          <w:rFonts w:ascii="Tahoma" w:hAnsi="Tahoma" w:cs="Tahoma"/>
          <w:sz w:val="18"/>
          <w:szCs w:val="18"/>
        </w:rPr>
        <w:t>1. Cognome _________________________</w:t>
      </w:r>
      <w:r w:rsidR="000175CC">
        <w:rPr>
          <w:rFonts w:ascii="Tahoma" w:hAnsi="Tahoma" w:cs="Tahoma"/>
          <w:sz w:val="18"/>
          <w:szCs w:val="18"/>
        </w:rPr>
        <w:t>______</w:t>
      </w:r>
      <w:r w:rsidRPr="000175CC">
        <w:rPr>
          <w:rFonts w:ascii="Tahoma" w:hAnsi="Tahoma" w:cs="Tahoma"/>
          <w:sz w:val="18"/>
          <w:szCs w:val="18"/>
        </w:rPr>
        <w:t>__ Nome ____</w:t>
      </w:r>
      <w:r w:rsidR="000175CC">
        <w:rPr>
          <w:rFonts w:ascii="Tahoma" w:hAnsi="Tahoma" w:cs="Tahoma"/>
          <w:sz w:val="18"/>
          <w:szCs w:val="18"/>
        </w:rPr>
        <w:t>_________</w:t>
      </w:r>
      <w:r w:rsidRPr="000175CC">
        <w:rPr>
          <w:rFonts w:ascii="Tahoma" w:hAnsi="Tahoma" w:cs="Tahoma"/>
          <w:sz w:val="18"/>
          <w:szCs w:val="18"/>
        </w:rPr>
        <w:t>_______________ Data di nascita: _</w:t>
      </w:r>
      <w:r w:rsidR="00990DB5">
        <w:rPr>
          <w:rFonts w:ascii="Tahoma" w:hAnsi="Tahoma" w:cs="Tahoma"/>
          <w:sz w:val="18"/>
          <w:szCs w:val="18"/>
        </w:rPr>
        <w:t>_____</w:t>
      </w:r>
      <w:r w:rsidRPr="000175CC">
        <w:rPr>
          <w:rFonts w:ascii="Tahoma" w:hAnsi="Tahoma" w:cs="Tahoma"/>
          <w:sz w:val="18"/>
          <w:szCs w:val="18"/>
        </w:rPr>
        <w:t>__/_</w:t>
      </w:r>
      <w:r w:rsidR="00990DB5">
        <w:rPr>
          <w:rFonts w:ascii="Tahoma" w:hAnsi="Tahoma" w:cs="Tahoma"/>
          <w:sz w:val="18"/>
          <w:szCs w:val="18"/>
        </w:rPr>
        <w:t>____</w:t>
      </w:r>
      <w:r w:rsidRPr="000175CC">
        <w:rPr>
          <w:rFonts w:ascii="Tahoma" w:hAnsi="Tahoma" w:cs="Tahoma"/>
          <w:sz w:val="18"/>
          <w:szCs w:val="18"/>
        </w:rPr>
        <w:t>__/_______, luogo di nascita: ___</w:t>
      </w:r>
      <w:r w:rsidR="00990DB5">
        <w:rPr>
          <w:rFonts w:ascii="Tahoma" w:hAnsi="Tahoma" w:cs="Tahoma"/>
          <w:sz w:val="18"/>
          <w:szCs w:val="18"/>
        </w:rPr>
        <w:t>_________________</w:t>
      </w:r>
      <w:r w:rsidRPr="000175CC">
        <w:rPr>
          <w:rFonts w:ascii="Tahoma" w:hAnsi="Tahoma" w:cs="Tahoma"/>
          <w:sz w:val="18"/>
          <w:szCs w:val="18"/>
        </w:rPr>
        <w:t>________________ Residenza: ________________________</w:t>
      </w:r>
      <w:r w:rsidR="000175CC">
        <w:rPr>
          <w:rFonts w:ascii="Tahoma" w:hAnsi="Tahoma" w:cs="Tahoma"/>
          <w:sz w:val="18"/>
          <w:szCs w:val="18"/>
        </w:rPr>
        <w:t>_</w:t>
      </w:r>
      <w:r w:rsidRPr="000175CC">
        <w:rPr>
          <w:rFonts w:ascii="Tahoma" w:hAnsi="Tahoma" w:cs="Tahoma"/>
          <w:sz w:val="18"/>
          <w:szCs w:val="18"/>
        </w:rPr>
        <w:t>_____ Qualifica: ________________________________________________;</w:t>
      </w:r>
    </w:p>
    <w:p w14:paraId="2121E51D" w14:textId="559177D8" w:rsidR="00EA3432" w:rsidRPr="000175CC" w:rsidRDefault="00793D2F" w:rsidP="00003C90">
      <w:pPr>
        <w:widowControl w:val="0"/>
        <w:autoSpaceDE w:val="0"/>
        <w:autoSpaceDN w:val="0"/>
        <w:adjustRightInd w:val="0"/>
        <w:ind w:left="993" w:hanging="283"/>
        <w:jc w:val="both"/>
        <w:rPr>
          <w:rFonts w:ascii="Tahoma" w:hAnsi="Tahoma" w:cs="Tahoma"/>
          <w:sz w:val="18"/>
          <w:szCs w:val="18"/>
        </w:rPr>
      </w:pPr>
      <w:r w:rsidRPr="000175CC">
        <w:rPr>
          <w:rFonts w:ascii="Tahoma" w:hAnsi="Tahoma" w:cs="Tahoma"/>
          <w:sz w:val="18"/>
          <w:szCs w:val="18"/>
        </w:rPr>
        <w:t>2. Cognome ____________________</w:t>
      </w:r>
      <w:r w:rsidR="000175CC">
        <w:rPr>
          <w:rFonts w:ascii="Tahoma" w:hAnsi="Tahoma" w:cs="Tahoma"/>
          <w:sz w:val="18"/>
          <w:szCs w:val="18"/>
        </w:rPr>
        <w:t>_______</w:t>
      </w:r>
      <w:r w:rsidRPr="000175CC">
        <w:rPr>
          <w:rFonts w:ascii="Tahoma" w:hAnsi="Tahoma" w:cs="Tahoma"/>
          <w:sz w:val="18"/>
          <w:szCs w:val="18"/>
        </w:rPr>
        <w:t>_______ Nome _______</w:t>
      </w:r>
      <w:r w:rsidR="000175CC">
        <w:rPr>
          <w:rFonts w:ascii="Tahoma" w:hAnsi="Tahoma" w:cs="Tahoma"/>
          <w:sz w:val="18"/>
          <w:szCs w:val="18"/>
        </w:rPr>
        <w:t>________</w:t>
      </w:r>
      <w:r w:rsidRPr="000175CC">
        <w:rPr>
          <w:rFonts w:ascii="Tahoma" w:hAnsi="Tahoma" w:cs="Tahoma"/>
          <w:sz w:val="18"/>
          <w:szCs w:val="18"/>
        </w:rPr>
        <w:t xml:space="preserve">____________ Data di nascita: </w:t>
      </w:r>
      <w:r w:rsidRPr="000175CC">
        <w:rPr>
          <w:rFonts w:ascii="Tahoma" w:hAnsi="Tahoma" w:cs="Tahoma"/>
          <w:sz w:val="18"/>
          <w:szCs w:val="18"/>
        </w:rPr>
        <w:lastRenderedPageBreak/>
        <w:t>__</w:t>
      </w:r>
      <w:r w:rsidR="00990DB5">
        <w:rPr>
          <w:rFonts w:ascii="Tahoma" w:hAnsi="Tahoma" w:cs="Tahoma"/>
          <w:sz w:val="18"/>
          <w:szCs w:val="18"/>
        </w:rPr>
        <w:t>_____</w:t>
      </w:r>
      <w:r w:rsidRPr="000175CC">
        <w:rPr>
          <w:rFonts w:ascii="Tahoma" w:hAnsi="Tahoma" w:cs="Tahoma"/>
          <w:sz w:val="18"/>
          <w:szCs w:val="18"/>
        </w:rPr>
        <w:t>_/_</w:t>
      </w:r>
      <w:r w:rsidR="00990DB5">
        <w:rPr>
          <w:rFonts w:ascii="Tahoma" w:hAnsi="Tahoma" w:cs="Tahoma"/>
          <w:sz w:val="18"/>
          <w:szCs w:val="18"/>
        </w:rPr>
        <w:t>___</w:t>
      </w:r>
      <w:r w:rsidRPr="000175CC">
        <w:rPr>
          <w:rFonts w:ascii="Tahoma" w:hAnsi="Tahoma" w:cs="Tahoma"/>
          <w:sz w:val="18"/>
          <w:szCs w:val="18"/>
        </w:rPr>
        <w:t>__/_______, luogo di nascita: ________</w:t>
      </w:r>
      <w:r w:rsidR="00990DB5">
        <w:rPr>
          <w:rFonts w:ascii="Tahoma" w:hAnsi="Tahoma" w:cs="Tahoma"/>
          <w:sz w:val="18"/>
          <w:szCs w:val="18"/>
        </w:rPr>
        <w:t>_______________</w:t>
      </w:r>
      <w:r w:rsidRPr="000175CC">
        <w:rPr>
          <w:rFonts w:ascii="Tahoma" w:hAnsi="Tahoma" w:cs="Tahoma"/>
          <w:sz w:val="18"/>
          <w:szCs w:val="18"/>
        </w:rPr>
        <w:t>___________ Residenza: ______________________________ Qualifica: ________________________________________________;</w:t>
      </w:r>
    </w:p>
    <w:p w14:paraId="2C5F4A46" w14:textId="77777777" w:rsidR="00EA3432" w:rsidRPr="000175CC" w:rsidRDefault="00793D2F" w:rsidP="00003C90">
      <w:pPr>
        <w:widowControl w:val="0"/>
        <w:autoSpaceDE w:val="0"/>
        <w:autoSpaceDN w:val="0"/>
        <w:adjustRightInd w:val="0"/>
        <w:ind w:left="567" w:hanging="283"/>
        <w:jc w:val="both"/>
        <w:rPr>
          <w:rFonts w:ascii="Tahoma" w:hAnsi="Tahoma" w:cs="Tahoma"/>
          <w:sz w:val="18"/>
          <w:szCs w:val="18"/>
        </w:rPr>
      </w:pPr>
      <w:r w:rsidRPr="00003C90">
        <w:rPr>
          <w:rFonts w:ascii="Tahoma" w:hAnsi="Tahoma" w:cs="Tahoma"/>
          <w:sz w:val="32"/>
          <w:szCs w:val="32"/>
        </w:rPr>
        <w:t>□</w:t>
      </w:r>
      <w:r w:rsidR="00003C90">
        <w:rPr>
          <w:rFonts w:ascii="Tahoma" w:hAnsi="Tahoma" w:cs="Tahoma"/>
          <w:sz w:val="32"/>
          <w:szCs w:val="32"/>
        </w:rPr>
        <w:tab/>
      </w:r>
      <w:r w:rsidRPr="000175CC">
        <w:rPr>
          <w:rFonts w:ascii="Tahoma" w:hAnsi="Tahoma" w:cs="Tahoma"/>
          <w:sz w:val="18"/>
          <w:szCs w:val="18"/>
        </w:rPr>
        <w:t>che nei confronti dei soggetti cessati dalla carica, di cui sopra, “per quanto di propria conoscenza”, non sussistono le condizioni di cui all’art</w:t>
      </w:r>
      <w:r w:rsidR="00003C90" w:rsidRPr="000175CC">
        <w:rPr>
          <w:rFonts w:ascii="Tahoma" w:hAnsi="Tahoma" w:cs="Tahoma"/>
          <w:sz w:val="18"/>
          <w:szCs w:val="18"/>
        </w:rPr>
        <w:t>.</w:t>
      </w:r>
      <w:r w:rsidRPr="000175CC">
        <w:rPr>
          <w:rFonts w:ascii="Tahoma" w:hAnsi="Tahoma" w:cs="Tahoma"/>
          <w:sz w:val="18"/>
          <w:szCs w:val="18"/>
        </w:rPr>
        <w:t xml:space="preserve"> 80, commi 1 e 2 del </w:t>
      </w:r>
      <w:r w:rsidR="00003C90" w:rsidRPr="000175CC">
        <w:rPr>
          <w:rFonts w:ascii="Tahoma" w:hAnsi="Tahoma" w:cs="Tahoma"/>
          <w:sz w:val="18"/>
          <w:szCs w:val="18"/>
        </w:rPr>
        <w:t>D.lgs.</w:t>
      </w:r>
      <w:r w:rsidRPr="000175CC">
        <w:rPr>
          <w:rFonts w:ascii="Tahoma" w:hAnsi="Tahoma" w:cs="Tahoma"/>
          <w:sz w:val="18"/>
          <w:szCs w:val="18"/>
        </w:rPr>
        <w:t xml:space="preserve"> 50/2016;</w:t>
      </w:r>
    </w:p>
    <w:p w14:paraId="5EB136DF" w14:textId="77777777" w:rsidR="00EA3432" w:rsidRPr="000175CC" w:rsidRDefault="00793D2F" w:rsidP="00003C90">
      <w:pPr>
        <w:widowControl w:val="0"/>
        <w:autoSpaceDE w:val="0"/>
        <w:autoSpaceDN w:val="0"/>
        <w:adjustRightInd w:val="0"/>
        <w:spacing w:before="120"/>
        <w:ind w:left="284"/>
        <w:jc w:val="both"/>
        <w:rPr>
          <w:rFonts w:ascii="Tahoma" w:hAnsi="Tahoma" w:cs="Tahoma"/>
          <w:sz w:val="18"/>
          <w:szCs w:val="18"/>
        </w:rPr>
      </w:pPr>
      <w:r w:rsidRPr="000175CC">
        <w:rPr>
          <w:rFonts w:ascii="Tahoma" w:hAnsi="Tahoma" w:cs="Tahoma"/>
          <w:sz w:val="18"/>
          <w:szCs w:val="18"/>
        </w:rPr>
        <w:t>ovvero</w:t>
      </w:r>
    </w:p>
    <w:p w14:paraId="4F92E1E0" w14:textId="77777777" w:rsidR="00003C90" w:rsidRPr="000175CC" w:rsidRDefault="00793D2F" w:rsidP="00003C90">
      <w:pPr>
        <w:widowControl w:val="0"/>
        <w:autoSpaceDE w:val="0"/>
        <w:autoSpaceDN w:val="0"/>
        <w:adjustRightInd w:val="0"/>
        <w:ind w:left="567" w:hanging="283"/>
        <w:jc w:val="both"/>
        <w:rPr>
          <w:rFonts w:ascii="Tahoma" w:hAnsi="Tahoma" w:cs="Tahoma"/>
          <w:sz w:val="18"/>
          <w:szCs w:val="18"/>
        </w:rPr>
      </w:pPr>
      <w:r w:rsidRPr="00003C90">
        <w:rPr>
          <w:rFonts w:ascii="Tahoma" w:hAnsi="Tahoma" w:cs="Tahoma"/>
          <w:sz w:val="32"/>
          <w:szCs w:val="32"/>
        </w:rPr>
        <w:t>□</w:t>
      </w:r>
      <w:r w:rsidR="00003C90">
        <w:rPr>
          <w:rFonts w:ascii="Tahoma" w:hAnsi="Tahoma" w:cs="Tahoma"/>
          <w:sz w:val="20"/>
          <w:szCs w:val="20"/>
        </w:rPr>
        <w:tab/>
      </w:r>
      <w:r w:rsidRPr="000175CC">
        <w:rPr>
          <w:rFonts w:ascii="Tahoma" w:hAnsi="Tahoma" w:cs="Tahoma"/>
          <w:sz w:val="18"/>
          <w:szCs w:val="18"/>
        </w:rPr>
        <w:t xml:space="preserve">che nell’anno antecedente la data di pubblicazione del bando di gara, “per quanto di propria conoscenza”, si sono verificate le ipotesi di cui all’art. 80, commi 1 e 2 del </w:t>
      </w:r>
      <w:r w:rsidR="00003C90" w:rsidRPr="000175CC">
        <w:rPr>
          <w:rFonts w:ascii="Tahoma" w:hAnsi="Tahoma" w:cs="Tahoma"/>
          <w:sz w:val="18"/>
          <w:szCs w:val="18"/>
        </w:rPr>
        <w:t>D.lgs.</w:t>
      </w:r>
      <w:r w:rsidRPr="000175CC">
        <w:rPr>
          <w:rFonts w:ascii="Tahoma" w:hAnsi="Tahoma" w:cs="Tahoma"/>
          <w:sz w:val="18"/>
          <w:szCs w:val="18"/>
        </w:rPr>
        <w:t xml:space="preserve"> 50/2016, per il soggetto di seguito indicato:</w:t>
      </w:r>
    </w:p>
    <w:p w14:paraId="50F0388C" w14:textId="409AE625" w:rsidR="00EA3432" w:rsidRPr="000175CC" w:rsidRDefault="00793D2F" w:rsidP="00003C90">
      <w:pPr>
        <w:widowControl w:val="0"/>
        <w:autoSpaceDE w:val="0"/>
        <w:autoSpaceDN w:val="0"/>
        <w:adjustRightInd w:val="0"/>
        <w:ind w:left="567"/>
        <w:jc w:val="both"/>
        <w:rPr>
          <w:rFonts w:ascii="Tahoma" w:hAnsi="Tahoma" w:cs="Tahoma"/>
          <w:sz w:val="18"/>
          <w:szCs w:val="18"/>
        </w:rPr>
      </w:pPr>
      <w:r w:rsidRPr="000175CC">
        <w:rPr>
          <w:rFonts w:ascii="Tahoma" w:hAnsi="Tahoma" w:cs="Tahoma"/>
          <w:sz w:val="18"/>
          <w:szCs w:val="18"/>
        </w:rPr>
        <w:t>Cognome __________________________</w:t>
      </w:r>
      <w:r w:rsidR="000175CC">
        <w:rPr>
          <w:rFonts w:ascii="Tahoma" w:hAnsi="Tahoma" w:cs="Tahoma"/>
          <w:sz w:val="18"/>
          <w:szCs w:val="18"/>
        </w:rPr>
        <w:t>____</w:t>
      </w:r>
      <w:r w:rsidRPr="000175CC">
        <w:rPr>
          <w:rFonts w:ascii="Tahoma" w:hAnsi="Tahoma" w:cs="Tahoma"/>
          <w:sz w:val="18"/>
          <w:szCs w:val="18"/>
        </w:rPr>
        <w:t xml:space="preserve"> Nome ______</w:t>
      </w:r>
      <w:r w:rsidR="000175CC">
        <w:rPr>
          <w:rFonts w:ascii="Tahoma" w:hAnsi="Tahoma" w:cs="Tahoma"/>
          <w:sz w:val="18"/>
          <w:szCs w:val="18"/>
        </w:rPr>
        <w:t>__________________</w:t>
      </w:r>
      <w:r w:rsidRPr="000175CC">
        <w:rPr>
          <w:rFonts w:ascii="Tahoma" w:hAnsi="Tahoma" w:cs="Tahoma"/>
          <w:sz w:val="18"/>
          <w:szCs w:val="18"/>
        </w:rPr>
        <w:t xml:space="preserve">_____________ carica sociale: _______________________________________________ cessato dalla carica in data: </w:t>
      </w:r>
      <w:r w:rsidR="00990DB5" w:rsidRPr="000175CC">
        <w:rPr>
          <w:rFonts w:ascii="Tahoma" w:hAnsi="Tahoma" w:cs="Tahoma"/>
          <w:sz w:val="18"/>
          <w:szCs w:val="18"/>
        </w:rPr>
        <w:t>_</w:t>
      </w:r>
      <w:r w:rsidR="00990DB5">
        <w:rPr>
          <w:rFonts w:ascii="Tahoma" w:hAnsi="Tahoma" w:cs="Tahoma"/>
          <w:sz w:val="18"/>
          <w:szCs w:val="18"/>
        </w:rPr>
        <w:t>_____</w:t>
      </w:r>
      <w:r w:rsidR="00990DB5" w:rsidRPr="000175CC">
        <w:rPr>
          <w:rFonts w:ascii="Tahoma" w:hAnsi="Tahoma" w:cs="Tahoma"/>
          <w:sz w:val="18"/>
          <w:szCs w:val="18"/>
        </w:rPr>
        <w:t>__/_</w:t>
      </w:r>
      <w:r w:rsidR="00990DB5">
        <w:rPr>
          <w:rFonts w:ascii="Tahoma" w:hAnsi="Tahoma" w:cs="Tahoma"/>
          <w:sz w:val="18"/>
          <w:szCs w:val="18"/>
        </w:rPr>
        <w:t>____</w:t>
      </w:r>
      <w:r w:rsidR="00990DB5" w:rsidRPr="000175CC">
        <w:rPr>
          <w:rFonts w:ascii="Tahoma" w:hAnsi="Tahoma" w:cs="Tahoma"/>
          <w:sz w:val="18"/>
          <w:szCs w:val="18"/>
        </w:rPr>
        <w:t>__/_______</w:t>
      </w:r>
      <w:r w:rsidRPr="000175CC">
        <w:rPr>
          <w:rFonts w:ascii="Tahoma" w:hAnsi="Tahoma" w:cs="Tahoma"/>
          <w:sz w:val="18"/>
          <w:szCs w:val="18"/>
        </w:rPr>
        <w:t xml:space="preserve"> specificare l’ipotesi ed allegare documentazione ritenuta pertinente: __________________________________________________________</w:t>
      </w:r>
      <w:r w:rsidR="00003C90" w:rsidRPr="000175CC">
        <w:rPr>
          <w:rFonts w:ascii="Tahoma" w:hAnsi="Tahoma" w:cs="Tahoma"/>
          <w:sz w:val="18"/>
          <w:szCs w:val="18"/>
        </w:rPr>
        <w:t>________________________</w:t>
      </w:r>
      <w:r w:rsidR="000175CC">
        <w:rPr>
          <w:rFonts w:ascii="Tahoma" w:hAnsi="Tahoma" w:cs="Tahoma"/>
          <w:sz w:val="18"/>
          <w:szCs w:val="18"/>
        </w:rPr>
        <w:t>__________</w:t>
      </w:r>
      <w:r w:rsidRPr="000175CC">
        <w:rPr>
          <w:rFonts w:ascii="Tahoma" w:hAnsi="Tahoma" w:cs="Tahoma"/>
          <w:sz w:val="18"/>
          <w:szCs w:val="18"/>
        </w:rPr>
        <w:t xml:space="preserve"> _______________________________________________</w:t>
      </w:r>
      <w:r w:rsidR="000175CC">
        <w:rPr>
          <w:rFonts w:ascii="Tahoma" w:hAnsi="Tahoma" w:cs="Tahoma"/>
          <w:sz w:val="18"/>
          <w:szCs w:val="18"/>
        </w:rPr>
        <w:t>___</w:t>
      </w:r>
      <w:r w:rsidR="005B5279">
        <w:rPr>
          <w:rFonts w:ascii="Tahoma" w:hAnsi="Tahoma" w:cs="Tahoma"/>
          <w:sz w:val="18"/>
          <w:szCs w:val="18"/>
        </w:rPr>
        <w:t>______________________________________</w:t>
      </w:r>
      <w:r w:rsidR="000175CC">
        <w:rPr>
          <w:rFonts w:ascii="Tahoma" w:hAnsi="Tahoma" w:cs="Tahoma"/>
          <w:sz w:val="18"/>
          <w:szCs w:val="18"/>
        </w:rPr>
        <w:t>__</w:t>
      </w:r>
      <w:r w:rsidRPr="000175CC">
        <w:rPr>
          <w:rFonts w:ascii="Tahoma" w:hAnsi="Tahoma" w:cs="Tahoma"/>
          <w:sz w:val="18"/>
          <w:szCs w:val="18"/>
        </w:rPr>
        <w:t>;</w:t>
      </w:r>
    </w:p>
    <w:p w14:paraId="2AB63B76" w14:textId="77777777" w:rsidR="00EA3432" w:rsidRPr="000175CC" w:rsidRDefault="00EA3432" w:rsidP="00612B59">
      <w:pPr>
        <w:widowControl w:val="0"/>
        <w:autoSpaceDE w:val="0"/>
        <w:autoSpaceDN w:val="0"/>
        <w:adjustRightInd w:val="0"/>
        <w:ind w:left="284"/>
        <w:jc w:val="both"/>
        <w:rPr>
          <w:rFonts w:ascii="Tahoma" w:hAnsi="Tahoma" w:cs="Tahoma"/>
          <w:sz w:val="16"/>
          <w:szCs w:val="16"/>
        </w:rPr>
      </w:pPr>
    </w:p>
    <w:p w14:paraId="2C13E739" w14:textId="77777777" w:rsidR="00EA3432" w:rsidRPr="000175CC" w:rsidRDefault="00793D2F" w:rsidP="00830F61">
      <w:pPr>
        <w:widowControl w:val="0"/>
        <w:numPr>
          <w:ilvl w:val="0"/>
          <w:numId w:val="8"/>
        </w:numPr>
        <w:autoSpaceDE w:val="0"/>
        <w:autoSpaceDN w:val="0"/>
        <w:adjustRightInd w:val="0"/>
        <w:ind w:left="284" w:hanging="284"/>
        <w:jc w:val="both"/>
        <w:rPr>
          <w:rFonts w:ascii="Tahoma" w:hAnsi="Tahoma" w:cs="Tahoma"/>
          <w:sz w:val="18"/>
          <w:szCs w:val="18"/>
        </w:rPr>
      </w:pPr>
      <w:r w:rsidRPr="000175CC">
        <w:rPr>
          <w:rFonts w:ascii="Tahoma" w:hAnsi="Tahoma" w:cs="Tahoma"/>
          <w:sz w:val="18"/>
          <w:szCs w:val="18"/>
        </w:rPr>
        <w:t xml:space="preserve">di essere informato, ai sensi e per gli effetti di cui al </w:t>
      </w:r>
      <w:r w:rsidR="00003C90" w:rsidRPr="000175CC">
        <w:rPr>
          <w:rFonts w:ascii="Tahoma" w:hAnsi="Tahoma" w:cs="Tahoma"/>
          <w:sz w:val="18"/>
          <w:szCs w:val="18"/>
        </w:rPr>
        <w:t>D.lgs.</w:t>
      </w:r>
      <w:r w:rsidRPr="000175CC">
        <w:rPr>
          <w:rFonts w:ascii="Tahoma" w:hAnsi="Tahoma" w:cs="Tahoma"/>
          <w:sz w:val="18"/>
          <w:szCs w:val="18"/>
        </w:rPr>
        <w:t xml:space="preserve"> 196/2003, che i dati personali raccolti da codesta Stazione Appaltante saranno trattati, anche con strumenti informatici, esclusivamente nell’ambito </w:t>
      </w:r>
      <w:proofErr w:type="spellStart"/>
      <w:r w:rsidRPr="000175CC">
        <w:rPr>
          <w:rFonts w:ascii="Tahoma" w:hAnsi="Tahoma" w:cs="Tahoma"/>
          <w:sz w:val="18"/>
          <w:szCs w:val="18"/>
        </w:rPr>
        <w:t>dl</w:t>
      </w:r>
      <w:proofErr w:type="spellEnd"/>
      <w:r w:rsidRPr="000175CC">
        <w:rPr>
          <w:rFonts w:ascii="Tahoma" w:hAnsi="Tahoma" w:cs="Tahoma"/>
          <w:sz w:val="18"/>
          <w:szCs w:val="18"/>
        </w:rPr>
        <w:t xml:space="preserve"> procedimento per il quale la presente dichiarazione viene resa;</w:t>
      </w:r>
    </w:p>
    <w:p w14:paraId="129A48E1" w14:textId="77777777" w:rsidR="00EA3432" w:rsidRPr="000175CC" w:rsidRDefault="00EA3432" w:rsidP="00EA3432">
      <w:pPr>
        <w:widowControl w:val="0"/>
        <w:autoSpaceDE w:val="0"/>
        <w:autoSpaceDN w:val="0"/>
        <w:adjustRightInd w:val="0"/>
        <w:ind w:left="284"/>
        <w:jc w:val="both"/>
        <w:rPr>
          <w:rFonts w:ascii="Tahoma" w:hAnsi="Tahoma" w:cs="Tahoma"/>
          <w:sz w:val="18"/>
          <w:szCs w:val="18"/>
        </w:rPr>
      </w:pPr>
    </w:p>
    <w:p w14:paraId="43EAAB0B" w14:textId="77777777" w:rsidR="00D00051" w:rsidRPr="00AF3A9B" w:rsidRDefault="00D00051" w:rsidP="00003C90">
      <w:pPr>
        <w:widowControl w:val="0"/>
        <w:autoSpaceDE w:val="0"/>
        <w:autoSpaceDN w:val="0"/>
        <w:adjustRightInd w:val="0"/>
        <w:jc w:val="both"/>
        <w:rPr>
          <w:rFonts w:ascii="Tahoma" w:hAnsi="Tahoma" w:cs="Tahoma"/>
          <w:b/>
          <w:sz w:val="20"/>
          <w:szCs w:val="20"/>
        </w:rPr>
      </w:pPr>
      <w:r w:rsidRPr="00AF3A9B">
        <w:rPr>
          <w:rFonts w:ascii="Tahoma" w:hAnsi="Tahoma" w:cs="Tahoma"/>
          <w:b/>
          <w:sz w:val="20"/>
          <w:szCs w:val="20"/>
        </w:rPr>
        <w:t>DICHIARA, INOLTRE:</w:t>
      </w:r>
    </w:p>
    <w:p w14:paraId="1CB08D87" w14:textId="77777777" w:rsidR="00D00051" w:rsidRPr="000175CC" w:rsidRDefault="00D00051" w:rsidP="00003C90">
      <w:pPr>
        <w:widowControl w:val="0"/>
        <w:numPr>
          <w:ilvl w:val="0"/>
          <w:numId w:val="2"/>
        </w:numPr>
        <w:autoSpaceDE w:val="0"/>
        <w:autoSpaceDN w:val="0"/>
        <w:adjustRightInd w:val="0"/>
        <w:ind w:left="426"/>
        <w:jc w:val="both"/>
        <w:rPr>
          <w:rFonts w:ascii="Tahoma" w:hAnsi="Tahoma" w:cs="Tahoma"/>
          <w:sz w:val="18"/>
          <w:szCs w:val="18"/>
        </w:rPr>
      </w:pPr>
      <w:r w:rsidRPr="000175CC">
        <w:rPr>
          <w:rFonts w:ascii="Tahoma" w:hAnsi="Tahoma" w:cs="Tahoma"/>
          <w:sz w:val="18"/>
          <w:szCs w:val="18"/>
        </w:rPr>
        <w:t>di essere in grado di e di impegnarsi a documentare, se richiesto, tutto quanto dichiarato;</w:t>
      </w:r>
    </w:p>
    <w:p w14:paraId="3C32474A" w14:textId="77777777" w:rsidR="00D00051" w:rsidRPr="000175CC" w:rsidRDefault="00D00051" w:rsidP="00003C90">
      <w:pPr>
        <w:widowControl w:val="0"/>
        <w:numPr>
          <w:ilvl w:val="0"/>
          <w:numId w:val="2"/>
        </w:numPr>
        <w:autoSpaceDE w:val="0"/>
        <w:autoSpaceDN w:val="0"/>
        <w:adjustRightInd w:val="0"/>
        <w:ind w:left="426"/>
        <w:jc w:val="both"/>
        <w:rPr>
          <w:rFonts w:ascii="Tahoma" w:hAnsi="Tahoma" w:cs="Tahoma"/>
          <w:sz w:val="18"/>
          <w:szCs w:val="18"/>
        </w:rPr>
      </w:pPr>
      <w:r w:rsidRPr="000175CC">
        <w:rPr>
          <w:rFonts w:ascii="Tahoma" w:hAnsi="Tahoma" w:cs="Tahoma"/>
          <w:sz w:val="18"/>
          <w:szCs w:val="18"/>
        </w:rPr>
        <w:t>di aver preso visione e di accettare integralmente senza riserve e condizioni tutte le norme e le disposizioni contenute nel presente Disciplinare e nei suoi allegati;</w:t>
      </w:r>
    </w:p>
    <w:p w14:paraId="6FE5B427" w14:textId="77777777" w:rsidR="00D00051" w:rsidRPr="000175CC" w:rsidRDefault="00D00051" w:rsidP="00003C90">
      <w:pPr>
        <w:widowControl w:val="0"/>
        <w:numPr>
          <w:ilvl w:val="0"/>
          <w:numId w:val="2"/>
        </w:numPr>
        <w:autoSpaceDE w:val="0"/>
        <w:autoSpaceDN w:val="0"/>
        <w:adjustRightInd w:val="0"/>
        <w:ind w:left="426"/>
        <w:jc w:val="both"/>
        <w:rPr>
          <w:rFonts w:ascii="Tahoma" w:hAnsi="Tahoma" w:cs="Tahoma"/>
          <w:sz w:val="18"/>
          <w:szCs w:val="18"/>
        </w:rPr>
      </w:pPr>
      <w:r w:rsidRPr="000175CC">
        <w:rPr>
          <w:rFonts w:ascii="Tahoma" w:hAnsi="Tahoma" w:cs="Tahoma"/>
          <w:sz w:val="18"/>
          <w:szCs w:val="18"/>
        </w:rPr>
        <w:t>di aver preso visione di tutti i documenti necessari per la valutazione della propria istanza;</w:t>
      </w:r>
    </w:p>
    <w:p w14:paraId="5A3D26F1" w14:textId="77777777" w:rsidR="00D00051" w:rsidRPr="000175CC" w:rsidRDefault="00D00051" w:rsidP="00003C90">
      <w:pPr>
        <w:widowControl w:val="0"/>
        <w:numPr>
          <w:ilvl w:val="0"/>
          <w:numId w:val="2"/>
        </w:numPr>
        <w:autoSpaceDE w:val="0"/>
        <w:autoSpaceDN w:val="0"/>
        <w:adjustRightInd w:val="0"/>
        <w:ind w:left="426"/>
        <w:jc w:val="both"/>
        <w:rPr>
          <w:rFonts w:ascii="Tahoma" w:hAnsi="Tahoma" w:cs="Tahoma"/>
          <w:sz w:val="18"/>
          <w:szCs w:val="18"/>
        </w:rPr>
      </w:pPr>
      <w:r w:rsidRPr="000175CC">
        <w:rPr>
          <w:rFonts w:ascii="Tahoma" w:hAnsi="Tahoma" w:cs="Tahoma"/>
          <w:sz w:val="18"/>
          <w:szCs w:val="18"/>
        </w:rPr>
        <w:t>di essere consapevole che i dati personali forniti per la partecipazione al presente procedimento e per le successive fasi verranno trattati esclusivamente per le finalità istituzionali della Regione Campania e dall’ACaMIR, così come definite dalla normativa vigente;</w:t>
      </w:r>
    </w:p>
    <w:p w14:paraId="770BBF3E" w14:textId="77777777" w:rsidR="00D00051" w:rsidRPr="000175CC" w:rsidRDefault="00D00051" w:rsidP="00003C90">
      <w:pPr>
        <w:widowControl w:val="0"/>
        <w:numPr>
          <w:ilvl w:val="0"/>
          <w:numId w:val="2"/>
        </w:numPr>
        <w:autoSpaceDE w:val="0"/>
        <w:autoSpaceDN w:val="0"/>
        <w:adjustRightInd w:val="0"/>
        <w:ind w:left="426"/>
        <w:jc w:val="both"/>
        <w:rPr>
          <w:rFonts w:ascii="Tahoma" w:hAnsi="Tahoma" w:cs="Tahoma"/>
          <w:sz w:val="18"/>
          <w:szCs w:val="18"/>
        </w:rPr>
      </w:pPr>
      <w:r w:rsidRPr="000175CC">
        <w:rPr>
          <w:rFonts w:ascii="Tahoma" w:hAnsi="Tahoma" w:cs="Tahoma"/>
          <w:sz w:val="18"/>
          <w:szCs w:val="18"/>
        </w:rPr>
        <w:t>di essere altresì consapevole che il conferimento dei dati richiesti è obbligatorio, in quanto previsto dalla citata normativa; l’eventuale rifiuto a fornire tali dati potrebbe comportare il mancato perfezionamento della procedura e della successiva fase di stipula del contratto applicativo;</w:t>
      </w:r>
    </w:p>
    <w:p w14:paraId="18B4A99B" w14:textId="77777777" w:rsidR="00D00051" w:rsidRPr="000175CC" w:rsidRDefault="00D00051" w:rsidP="00003C90">
      <w:pPr>
        <w:widowControl w:val="0"/>
        <w:numPr>
          <w:ilvl w:val="0"/>
          <w:numId w:val="2"/>
        </w:numPr>
        <w:autoSpaceDE w:val="0"/>
        <w:autoSpaceDN w:val="0"/>
        <w:adjustRightInd w:val="0"/>
        <w:ind w:left="426"/>
        <w:jc w:val="both"/>
        <w:rPr>
          <w:rFonts w:ascii="Tahoma" w:hAnsi="Tahoma" w:cs="Tahoma"/>
          <w:sz w:val="18"/>
          <w:szCs w:val="18"/>
        </w:rPr>
      </w:pPr>
      <w:r w:rsidRPr="000175CC">
        <w:rPr>
          <w:rFonts w:ascii="Tahoma" w:hAnsi="Tahoma" w:cs="Tahoma"/>
          <w:sz w:val="18"/>
          <w:szCs w:val="18"/>
        </w:rPr>
        <w:t>di riconoscere come proprio l’onere di informare l’ACaMIR di ogni variazione dei dati e che, in difetto, l’ACaMIR non è responsabile di nessun disguido;</w:t>
      </w:r>
    </w:p>
    <w:p w14:paraId="65DB715A" w14:textId="77777777" w:rsidR="00D00051" w:rsidRPr="000175CC" w:rsidRDefault="00D00051" w:rsidP="00003C90">
      <w:pPr>
        <w:widowControl w:val="0"/>
        <w:numPr>
          <w:ilvl w:val="0"/>
          <w:numId w:val="2"/>
        </w:numPr>
        <w:autoSpaceDE w:val="0"/>
        <w:autoSpaceDN w:val="0"/>
        <w:adjustRightInd w:val="0"/>
        <w:ind w:left="426"/>
        <w:jc w:val="both"/>
        <w:rPr>
          <w:rFonts w:ascii="Tahoma" w:hAnsi="Tahoma" w:cs="Tahoma"/>
          <w:sz w:val="18"/>
          <w:szCs w:val="18"/>
        </w:rPr>
      </w:pPr>
      <w:r w:rsidRPr="000175CC">
        <w:rPr>
          <w:rFonts w:ascii="Tahoma" w:hAnsi="Tahoma" w:cs="Tahoma"/>
          <w:sz w:val="18"/>
          <w:szCs w:val="18"/>
        </w:rPr>
        <w:t xml:space="preserve">di essere consapevole che la falsità in atti e le autodichiarazioni mendaci sono punite ai sensi del </w:t>
      </w:r>
      <w:r w:rsidR="00C001A1" w:rsidRPr="000175CC">
        <w:rPr>
          <w:rFonts w:ascii="Tahoma" w:hAnsi="Tahoma" w:cs="Tahoma"/>
          <w:sz w:val="18"/>
          <w:szCs w:val="18"/>
        </w:rPr>
        <w:t>Codice penale</w:t>
      </w:r>
      <w:r w:rsidRPr="000175CC">
        <w:rPr>
          <w:rFonts w:ascii="Tahoma" w:hAnsi="Tahoma" w:cs="Tahoma"/>
          <w:sz w:val="18"/>
          <w:szCs w:val="18"/>
        </w:rPr>
        <w:t xml:space="preserve"> e delle leggi speciali in materia e che ai sensi dell’art. 75 D.P.R. 445/2000, qualora dal controllo delle dichiarazioni rese, emerga la non veridicità delle dichiarazioni stesse, sarà dichiarato decaduto dai benefici eventualmente conseguiti dal provvedimento emanato sulla base della dichiarazione non veritiera.</w:t>
      </w:r>
    </w:p>
    <w:p w14:paraId="2E9885EE" w14:textId="77777777" w:rsidR="00D00051" w:rsidRPr="00AF3A9B" w:rsidRDefault="00D00051" w:rsidP="005B4145">
      <w:pPr>
        <w:spacing w:before="240" w:after="240"/>
        <w:jc w:val="center"/>
        <w:rPr>
          <w:rFonts w:ascii="Tahoma" w:hAnsi="Tahoma" w:cs="Tahoma"/>
          <w:b/>
          <w:sz w:val="20"/>
          <w:szCs w:val="20"/>
        </w:rPr>
      </w:pPr>
      <w:r w:rsidRPr="00AF3A9B">
        <w:rPr>
          <w:rFonts w:ascii="Tahoma" w:hAnsi="Tahoma" w:cs="Tahoma"/>
          <w:b/>
          <w:sz w:val="20"/>
          <w:szCs w:val="20"/>
        </w:rPr>
        <w:t>ALLEGA ALLA PRESENTE:</w:t>
      </w:r>
    </w:p>
    <w:p w14:paraId="2C56B515" w14:textId="3B0C5202" w:rsidR="00D00051" w:rsidRPr="000175CC" w:rsidRDefault="00D00051" w:rsidP="00C001A1">
      <w:pPr>
        <w:widowControl w:val="0"/>
        <w:numPr>
          <w:ilvl w:val="0"/>
          <w:numId w:val="2"/>
        </w:numPr>
        <w:autoSpaceDE w:val="0"/>
        <w:autoSpaceDN w:val="0"/>
        <w:adjustRightInd w:val="0"/>
        <w:ind w:left="426"/>
        <w:jc w:val="both"/>
        <w:rPr>
          <w:rFonts w:ascii="Tahoma" w:hAnsi="Tahoma" w:cs="Tahoma"/>
          <w:sz w:val="18"/>
          <w:szCs w:val="18"/>
        </w:rPr>
      </w:pPr>
      <w:r w:rsidRPr="000175CC">
        <w:rPr>
          <w:rFonts w:ascii="Tahoma" w:hAnsi="Tahoma" w:cs="Tahoma"/>
          <w:sz w:val="18"/>
          <w:szCs w:val="18"/>
        </w:rPr>
        <w:t>ai sensi dell’</w:t>
      </w:r>
      <w:r w:rsidR="000947D6" w:rsidRPr="000175CC">
        <w:rPr>
          <w:rFonts w:ascii="Tahoma" w:hAnsi="Tahoma" w:cs="Tahoma"/>
          <w:sz w:val="18"/>
          <w:szCs w:val="18"/>
        </w:rPr>
        <w:t>art.</w:t>
      </w:r>
      <w:r w:rsidRPr="000175CC">
        <w:rPr>
          <w:rFonts w:ascii="Tahoma" w:hAnsi="Tahoma" w:cs="Tahoma"/>
          <w:sz w:val="18"/>
          <w:szCs w:val="18"/>
        </w:rPr>
        <w:t xml:space="preserve"> 38, comma 3 del D.P.R. 445/2000, copia fotostatica leggibile del documento di identità, fronte/retro in corso di validità</w:t>
      </w:r>
      <w:r w:rsidR="005A48B4">
        <w:rPr>
          <w:rFonts w:ascii="Tahoma" w:hAnsi="Tahoma" w:cs="Tahoma"/>
          <w:sz w:val="18"/>
          <w:szCs w:val="18"/>
        </w:rPr>
        <w:t>.</w:t>
      </w:r>
    </w:p>
    <w:p w14:paraId="156DB442" w14:textId="77777777" w:rsidR="00D00051" w:rsidRPr="000175CC" w:rsidRDefault="00D00051" w:rsidP="00F572CB">
      <w:pPr>
        <w:widowControl w:val="0"/>
        <w:autoSpaceDE w:val="0"/>
        <w:autoSpaceDN w:val="0"/>
        <w:adjustRightInd w:val="0"/>
        <w:ind w:firstLine="16"/>
        <w:jc w:val="both"/>
        <w:rPr>
          <w:rFonts w:ascii="Tahoma" w:hAnsi="Tahoma" w:cs="Tahoma"/>
          <w:sz w:val="18"/>
          <w:szCs w:val="18"/>
        </w:rPr>
      </w:pPr>
    </w:p>
    <w:p w14:paraId="2CA90259" w14:textId="77777777" w:rsidR="00D00051" w:rsidRPr="0061237F" w:rsidRDefault="00D00051" w:rsidP="005B4145">
      <w:pPr>
        <w:widowControl w:val="0"/>
        <w:autoSpaceDE w:val="0"/>
        <w:autoSpaceDN w:val="0"/>
        <w:adjustRightInd w:val="0"/>
        <w:jc w:val="both"/>
        <w:rPr>
          <w:rFonts w:ascii="Tahoma" w:hAnsi="Tahoma" w:cs="Tahoma"/>
          <w:sz w:val="18"/>
          <w:szCs w:val="18"/>
        </w:rPr>
      </w:pPr>
      <w:r w:rsidRPr="0061237F">
        <w:rPr>
          <w:rFonts w:ascii="Tahoma" w:hAnsi="Tahoma" w:cs="Tahoma"/>
          <w:sz w:val="18"/>
          <w:szCs w:val="18"/>
        </w:rPr>
        <w:t>Alla presente istanza sono allegati:</w:t>
      </w:r>
    </w:p>
    <w:p w14:paraId="6ACBD6EA" w14:textId="613D9FB7" w:rsidR="00D00051" w:rsidRPr="0061237F" w:rsidRDefault="00D00051" w:rsidP="005B4145">
      <w:pPr>
        <w:widowControl w:val="0"/>
        <w:numPr>
          <w:ilvl w:val="0"/>
          <w:numId w:val="8"/>
        </w:numPr>
        <w:autoSpaceDE w:val="0"/>
        <w:autoSpaceDN w:val="0"/>
        <w:adjustRightInd w:val="0"/>
        <w:jc w:val="both"/>
        <w:rPr>
          <w:rFonts w:ascii="Tahoma" w:hAnsi="Tahoma" w:cs="Tahoma"/>
          <w:sz w:val="18"/>
          <w:szCs w:val="18"/>
        </w:rPr>
      </w:pPr>
      <w:r w:rsidRPr="0061237F">
        <w:rPr>
          <w:rFonts w:ascii="Tahoma" w:hAnsi="Tahoma" w:cs="Tahoma"/>
          <w:sz w:val="18"/>
          <w:szCs w:val="18"/>
        </w:rPr>
        <w:t>Allegato 1</w:t>
      </w:r>
      <w:r w:rsidR="00803AC3" w:rsidRPr="0061237F">
        <w:rPr>
          <w:rFonts w:ascii="Tahoma" w:hAnsi="Tahoma" w:cs="Tahoma"/>
          <w:sz w:val="18"/>
          <w:szCs w:val="18"/>
        </w:rPr>
        <w:t xml:space="preserve"> </w:t>
      </w:r>
      <w:r w:rsidR="00227221" w:rsidRPr="0061237F">
        <w:rPr>
          <w:rFonts w:ascii="Tahoma" w:hAnsi="Tahoma" w:cs="Tahoma"/>
          <w:sz w:val="18"/>
          <w:szCs w:val="18"/>
        </w:rPr>
        <w:t xml:space="preserve">- </w:t>
      </w:r>
      <w:r w:rsidR="0061237F" w:rsidRPr="0061237F">
        <w:rPr>
          <w:rFonts w:ascii="Tahoma" w:hAnsi="Tahoma" w:cs="Tahoma"/>
          <w:sz w:val="18"/>
          <w:szCs w:val="18"/>
        </w:rPr>
        <w:t xml:space="preserve">Autocertificazione dati dichiarati nel file Excel denominato </w:t>
      </w:r>
      <w:r w:rsidR="0061237F">
        <w:rPr>
          <w:rFonts w:ascii="Tahoma" w:hAnsi="Tahoma" w:cs="Tahoma"/>
          <w:sz w:val="18"/>
          <w:szCs w:val="18"/>
        </w:rPr>
        <w:t>“</w:t>
      </w:r>
      <w:r w:rsidR="0061237F" w:rsidRPr="0061237F">
        <w:rPr>
          <w:rFonts w:ascii="Tahoma" w:hAnsi="Tahoma" w:cs="Tahoma"/>
          <w:sz w:val="18"/>
          <w:szCs w:val="18"/>
        </w:rPr>
        <w:t>Tabell</w:t>
      </w:r>
      <w:r w:rsidR="0061237F">
        <w:rPr>
          <w:rFonts w:ascii="Tahoma" w:hAnsi="Tahoma" w:cs="Tahoma"/>
          <w:sz w:val="18"/>
          <w:szCs w:val="18"/>
        </w:rPr>
        <w:t>e</w:t>
      </w:r>
      <w:r w:rsidR="0061237F" w:rsidRPr="0061237F">
        <w:rPr>
          <w:rFonts w:ascii="Tahoma" w:hAnsi="Tahoma" w:cs="Tahoma"/>
          <w:sz w:val="18"/>
          <w:szCs w:val="18"/>
        </w:rPr>
        <w:t>.xls</w:t>
      </w:r>
      <w:r w:rsidR="0061237F">
        <w:rPr>
          <w:rFonts w:ascii="Tahoma" w:hAnsi="Tahoma" w:cs="Tahoma"/>
          <w:sz w:val="18"/>
          <w:szCs w:val="18"/>
        </w:rPr>
        <w:t>”</w:t>
      </w:r>
      <w:r w:rsidR="00CC1AE1" w:rsidRPr="0061237F">
        <w:rPr>
          <w:rFonts w:ascii="Tahoma" w:hAnsi="Tahoma" w:cs="Tahoma"/>
          <w:sz w:val="18"/>
          <w:szCs w:val="18"/>
        </w:rPr>
        <w:t>;</w:t>
      </w:r>
    </w:p>
    <w:p w14:paraId="2900ACE5" w14:textId="495FA88B" w:rsidR="00B44D1E" w:rsidRPr="0061237F" w:rsidRDefault="00B44D1E" w:rsidP="00B44D1E">
      <w:pPr>
        <w:widowControl w:val="0"/>
        <w:numPr>
          <w:ilvl w:val="0"/>
          <w:numId w:val="8"/>
        </w:numPr>
        <w:autoSpaceDE w:val="0"/>
        <w:autoSpaceDN w:val="0"/>
        <w:adjustRightInd w:val="0"/>
        <w:jc w:val="both"/>
        <w:rPr>
          <w:rFonts w:ascii="Tahoma" w:hAnsi="Tahoma" w:cs="Tahoma"/>
          <w:sz w:val="18"/>
          <w:szCs w:val="18"/>
        </w:rPr>
      </w:pPr>
      <w:r w:rsidRPr="0061237F">
        <w:rPr>
          <w:rFonts w:ascii="Tahoma" w:hAnsi="Tahoma" w:cs="Tahoma"/>
          <w:sz w:val="18"/>
          <w:szCs w:val="18"/>
        </w:rPr>
        <w:t>Allegato 2</w:t>
      </w:r>
      <w:r w:rsidR="00990DB5" w:rsidRPr="0061237F">
        <w:rPr>
          <w:rFonts w:ascii="Tahoma" w:hAnsi="Tahoma" w:cs="Tahoma"/>
          <w:sz w:val="18"/>
          <w:szCs w:val="18"/>
        </w:rPr>
        <w:t xml:space="preserve"> -</w:t>
      </w:r>
      <w:r w:rsidR="00227221" w:rsidRPr="0061237F">
        <w:rPr>
          <w:rFonts w:ascii="Tahoma" w:hAnsi="Tahoma" w:cs="Tahoma"/>
          <w:sz w:val="18"/>
          <w:szCs w:val="18"/>
        </w:rPr>
        <w:t xml:space="preserve"> </w:t>
      </w:r>
      <w:r w:rsidR="0061237F" w:rsidRPr="0061237F">
        <w:rPr>
          <w:rFonts w:ascii="Tahoma" w:hAnsi="Tahoma" w:cs="Tahoma"/>
          <w:sz w:val="18"/>
          <w:szCs w:val="18"/>
        </w:rPr>
        <w:t>Dichiarazioni di impegno</w:t>
      </w:r>
      <w:r w:rsidR="0061237F">
        <w:rPr>
          <w:rFonts w:ascii="Tahoma" w:hAnsi="Tahoma" w:cs="Tahoma"/>
          <w:sz w:val="18"/>
          <w:szCs w:val="18"/>
        </w:rPr>
        <w:t>;</w:t>
      </w:r>
    </w:p>
    <w:p w14:paraId="77AB7615" w14:textId="67FF54A8" w:rsidR="00D00051" w:rsidRPr="0061237F" w:rsidRDefault="00456505" w:rsidP="005B4145">
      <w:pPr>
        <w:widowControl w:val="0"/>
        <w:numPr>
          <w:ilvl w:val="0"/>
          <w:numId w:val="8"/>
        </w:numPr>
        <w:autoSpaceDE w:val="0"/>
        <w:autoSpaceDN w:val="0"/>
        <w:adjustRightInd w:val="0"/>
        <w:jc w:val="both"/>
        <w:rPr>
          <w:rFonts w:ascii="Tahoma" w:hAnsi="Tahoma" w:cs="Tahoma"/>
          <w:sz w:val="18"/>
          <w:szCs w:val="18"/>
        </w:rPr>
      </w:pPr>
      <w:r w:rsidRPr="0061237F">
        <w:rPr>
          <w:rFonts w:ascii="Tahoma" w:hAnsi="Tahoma" w:cs="Tahoma"/>
          <w:sz w:val="18"/>
          <w:szCs w:val="18"/>
        </w:rPr>
        <w:t xml:space="preserve">Allegato </w:t>
      </w:r>
      <w:r w:rsidR="0061237F" w:rsidRPr="0061237F">
        <w:rPr>
          <w:rFonts w:ascii="Tahoma" w:hAnsi="Tahoma" w:cs="Tahoma"/>
          <w:sz w:val="18"/>
          <w:szCs w:val="18"/>
        </w:rPr>
        <w:t>3</w:t>
      </w:r>
      <w:r w:rsidRPr="0061237F">
        <w:rPr>
          <w:rFonts w:ascii="Tahoma" w:hAnsi="Tahoma" w:cs="Tahoma"/>
          <w:sz w:val="18"/>
          <w:szCs w:val="18"/>
        </w:rPr>
        <w:t xml:space="preserve"> - </w:t>
      </w:r>
      <w:r w:rsidR="0061237F" w:rsidRPr="0061237F">
        <w:rPr>
          <w:rFonts w:ascii="Tahoma" w:hAnsi="Tahoma" w:cs="Tahoma"/>
          <w:sz w:val="18"/>
          <w:szCs w:val="18"/>
        </w:rPr>
        <w:t>File</w:t>
      </w:r>
      <w:r w:rsidR="00B44D1E" w:rsidRPr="0061237F">
        <w:rPr>
          <w:rFonts w:ascii="Tahoma" w:hAnsi="Tahoma" w:cs="Tahoma"/>
          <w:sz w:val="18"/>
          <w:szCs w:val="18"/>
        </w:rPr>
        <w:t xml:space="preserve"> </w:t>
      </w:r>
      <w:r w:rsidR="0061237F" w:rsidRPr="0061237F">
        <w:rPr>
          <w:rFonts w:ascii="Tahoma" w:hAnsi="Tahoma" w:cs="Tahoma"/>
          <w:sz w:val="18"/>
          <w:szCs w:val="18"/>
        </w:rPr>
        <w:t>Excel</w:t>
      </w:r>
      <w:r w:rsidR="00B44D1E" w:rsidRPr="0061237F">
        <w:rPr>
          <w:rFonts w:ascii="Tahoma" w:hAnsi="Tahoma" w:cs="Tahoma"/>
          <w:sz w:val="18"/>
          <w:szCs w:val="18"/>
        </w:rPr>
        <w:t xml:space="preserve"> </w:t>
      </w:r>
      <w:r w:rsidR="0061237F">
        <w:rPr>
          <w:rFonts w:ascii="Tahoma" w:hAnsi="Tahoma" w:cs="Tahoma"/>
          <w:sz w:val="18"/>
          <w:szCs w:val="18"/>
        </w:rPr>
        <w:t xml:space="preserve">denominato </w:t>
      </w:r>
      <w:r w:rsidR="00B44D1E" w:rsidRPr="0061237F">
        <w:rPr>
          <w:rFonts w:ascii="Tahoma" w:hAnsi="Tahoma" w:cs="Tahoma"/>
          <w:sz w:val="18"/>
          <w:szCs w:val="18"/>
        </w:rPr>
        <w:t>“</w:t>
      </w:r>
      <w:r w:rsidR="00D00051" w:rsidRPr="0061237F">
        <w:rPr>
          <w:rFonts w:ascii="Tahoma" w:hAnsi="Tahoma" w:cs="Tahoma"/>
          <w:sz w:val="18"/>
          <w:szCs w:val="18"/>
        </w:rPr>
        <w:t>Tabell</w:t>
      </w:r>
      <w:r w:rsidR="0061237F">
        <w:rPr>
          <w:rFonts w:ascii="Tahoma" w:hAnsi="Tahoma" w:cs="Tahoma"/>
          <w:sz w:val="18"/>
          <w:szCs w:val="18"/>
        </w:rPr>
        <w:t>e</w:t>
      </w:r>
      <w:r w:rsidR="00B44D1E" w:rsidRPr="0061237F">
        <w:rPr>
          <w:rFonts w:ascii="Tahoma" w:hAnsi="Tahoma" w:cs="Tahoma"/>
          <w:sz w:val="18"/>
          <w:szCs w:val="18"/>
        </w:rPr>
        <w:t>.xls”</w:t>
      </w:r>
      <w:r w:rsidR="0061237F">
        <w:rPr>
          <w:rFonts w:ascii="Tahoma" w:hAnsi="Tahoma" w:cs="Tahoma"/>
          <w:sz w:val="18"/>
          <w:szCs w:val="18"/>
        </w:rPr>
        <w:t>.</w:t>
      </w:r>
    </w:p>
    <w:p w14:paraId="07DE0A94" w14:textId="5879B300" w:rsidR="00D00051" w:rsidRDefault="00D00051" w:rsidP="005B4145">
      <w:pPr>
        <w:widowControl w:val="0"/>
        <w:autoSpaceDE w:val="0"/>
        <w:autoSpaceDN w:val="0"/>
        <w:adjustRightInd w:val="0"/>
        <w:jc w:val="both"/>
        <w:rPr>
          <w:rFonts w:ascii="Tahoma" w:hAnsi="Tahoma" w:cs="Tahoma"/>
          <w:sz w:val="18"/>
          <w:szCs w:val="18"/>
        </w:rPr>
      </w:pPr>
    </w:p>
    <w:p w14:paraId="4FD4E2F0" w14:textId="77777777" w:rsidR="00221A42" w:rsidRPr="00221A42" w:rsidRDefault="00221A42" w:rsidP="005B4145">
      <w:pPr>
        <w:widowControl w:val="0"/>
        <w:autoSpaceDE w:val="0"/>
        <w:autoSpaceDN w:val="0"/>
        <w:adjustRightInd w:val="0"/>
        <w:jc w:val="both"/>
        <w:rPr>
          <w:rFonts w:ascii="Tahoma" w:hAnsi="Tahoma" w:cs="Tahoma"/>
          <w:sz w:val="18"/>
          <w:szCs w:val="18"/>
        </w:rPr>
      </w:pPr>
    </w:p>
    <w:p w14:paraId="6C48887C" w14:textId="77777777" w:rsidR="00D00051" w:rsidRPr="000175CC" w:rsidRDefault="00D00051" w:rsidP="005B4145">
      <w:pPr>
        <w:spacing w:before="120"/>
        <w:jc w:val="both"/>
        <w:rPr>
          <w:rFonts w:ascii="Tahoma" w:hAnsi="Tahoma" w:cs="Tahoma"/>
          <w:sz w:val="18"/>
          <w:szCs w:val="18"/>
          <w:lang w:bidi="en-US"/>
        </w:rPr>
      </w:pPr>
      <w:r w:rsidRPr="000175CC">
        <w:rPr>
          <w:rFonts w:ascii="Tahoma" w:hAnsi="Tahoma" w:cs="Tahoma"/>
          <w:sz w:val="18"/>
          <w:szCs w:val="18"/>
          <w:lang w:bidi="en-US"/>
        </w:rPr>
        <w:t>_______________________, li _________________</w:t>
      </w:r>
    </w:p>
    <w:p w14:paraId="35A8EA25" w14:textId="77777777" w:rsidR="00D00051" w:rsidRPr="000175CC" w:rsidRDefault="00D00051" w:rsidP="005B4145">
      <w:pPr>
        <w:spacing w:before="120"/>
        <w:ind w:left="3540" w:firstLine="708"/>
        <w:jc w:val="right"/>
        <w:rPr>
          <w:rFonts w:ascii="Tahoma" w:hAnsi="Tahoma" w:cs="Tahoma"/>
          <w:sz w:val="18"/>
          <w:szCs w:val="18"/>
        </w:rPr>
      </w:pPr>
      <w:r w:rsidRPr="000175CC">
        <w:rPr>
          <w:rFonts w:ascii="Tahoma" w:hAnsi="Tahoma" w:cs="Tahoma"/>
          <w:sz w:val="18"/>
          <w:szCs w:val="18"/>
          <w:lang w:bidi="en-US"/>
        </w:rPr>
        <w:t>Firma</w:t>
      </w:r>
      <w:r w:rsidRPr="000175CC">
        <w:rPr>
          <w:rFonts w:ascii="Tahoma" w:hAnsi="Tahoma" w:cs="Tahoma"/>
          <w:sz w:val="18"/>
          <w:szCs w:val="18"/>
          <w:lang w:bidi="en-US"/>
        </w:rPr>
        <w:tab/>
        <w:t>________________________</w:t>
      </w:r>
      <w:r w:rsidRPr="000175CC">
        <w:rPr>
          <w:rFonts w:ascii="Tahoma" w:hAnsi="Tahoma" w:cs="Tahoma"/>
          <w:sz w:val="18"/>
          <w:szCs w:val="18"/>
        </w:rPr>
        <w:t>_____</w:t>
      </w:r>
    </w:p>
    <w:p w14:paraId="2C2B52E7" w14:textId="77777777" w:rsidR="00D00051" w:rsidRDefault="00D00051" w:rsidP="005B4145">
      <w:pPr>
        <w:spacing w:before="120"/>
        <w:jc w:val="both"/>
        <w:rPr>
          <w:rFonts w:ascii="Tahoma" w:hAnsi="Tahoma" w:cs="Tahoma"/>
          <w:bCs/>
          <w:color w:val="000000"/>
          <w:sz w:val="18"/>
          <w:szCs w:val="18"/>
        </w:rPr>
      </w:pPr>
    </w:p>
    <w:p w14:paraId="375CB6F7" w14:textId="77777777" w:rsidR="00BE3349" w:rsidRPr="000175CC" w:rsidRDefault="00BE3349" w:rsidP="005B4145">
      <w:pPr>
        <w:spacing w:before="120"/>
        <w:jc w:val="both"/>
        <w:rPr>
          <w:rFonts w:ascii="Tahoma" w:hAnsi="Tahoma" w:cs="Tahoma"/>
          <w:bCs/>
          <w:color w:val="000000"/>
          <w:sz w:val="18"/>
          <w:szCs w:val="18"/>
        </w:rPr>
      </w:pPr>
    </w:p>
    <w:p w14:paraId="15182A02" w14:textId="06B5317D" w:rsidR="00D00051" w:rsidRPr="000175CC" w:rsidRDefault="00D00051" w:rsidP="005B5279">
      <w:pPr>
        <w:jc w:val="both"/>
        <w:rPr>
          <w:rFonts w:ascii="Tahoma" w:hAnsi="Tahoma" w:cs="Tahoma"/>
          <w:bCs/>
          <w:i/>
          <w:color w:val="000000"/>
          <w:sz w:val="18"/>
          <w:szCs w:val="18"/>
        </w:rPr>
      </w:pPr>
      <w:r w:rsidRPr="000175CC">
        <w:rPr>
          <w:rFonts w:ascii="Tahoma" w:hAnsi="Tahoma" w:cs="Tahoma"/>
          <w:bCs/>
          <w:i/>
          <w:color w:val="000000"/>
          <w:sz w:val="18"/>
          <w:szCs w:val="18"/>
        </w:rPr>
        <w:t xml:space="preserve">Alla presente dichiarazione deve essere allegata </w:t>
      </w:r>
      <w:r w:rsidR="00604A19" w:rsidRPr="000175CC">
        <w:rPr>
          <w:rFonts w:ascii="Tahoma" w:hAnsi="Tahoma" w:cs="Tahoma"/>
          <w:bCs/>
          <w:i/>
          <w:color w:val="000000"/>
          <w:sz w:val="18"/>
          <w:szCs w:val="18"/>
        </w:rPr>
        <w:t>scansione</w:t>
      </w:r>
      <w:r w:rsidRPr="000175CC">
        <w:rPr>
          <w:rFonts w:ascii="Tahoma" w:hAnsi="Tahoma" w:cs="Tahoma"/>
          <w:bCs/>
          <w:i/>
          <w:color w:val="000000"/>
          <w:sz w:val="18"/>
          <w:szCs w:val="18"/>
        </w:rPr>
        <w:t xml:space="preserve"> di un documento di identità, in corso di validità, del/i soggetto/i firmatario/i. </w:t>
      </w:r>
      <w:r w:rsidRPr="000175CC">
        <w:rPr>
          <w:rFonts w:ascii="Tahoma" w:hAnsi="Tahoma" w:cs="Tahoma"/>
          <w:bCs/>
          <w:i/>
          <w:color w:val="000000"/>
          <w:sz w:val="18"/>
          <w:szCs w:val="18"/>
          <w:u w:val="single"/>
        </w:rPr>
        <w:t>Si precisa che, qualora tutta la documentazione</w:t>
      </w:r>
      <w:r w:rsidR="00CC1AE1" w:rsidRPr="000175CC">
        <w:rPr>
          <w:rFonts w:ascii="Tahoma" w:hAnsi="Tahoma" w:cs="Tahoma"/>
          <w:bCs/>
          <w:i/>
          <w:color w:val="000000"/>
          <w:sz w:val="18"/>
          <w:szCs w:val="18"/>
          <w:u w:val="single"/>
        </w:rPr>
        <w:t xml:space="preserve"> per la partecipazione alla procedura</w:t>
      </w:r>
      <w:r w:rsidRPr="000175CC">
        <w:rPr>
          <w:rFonts w:ascii="Tahoma" w:hAnsi="Tahoma" w:cs="Tahoma"/>
          <w:bCs/>
          <w:i/>
          <w:color w:val="000000"/>
          <w:sz w:val="18"/>
          <w:szCs w:val="18"/>
          <w:u w:val="single"/>
        </w:rPr>
        <w:t xml:space="preserve"> sia firmata da un unico </w:t>
      </w:r>
      <w:proofErr w:type="gramStart"/>
      <w:r w:rsidRPr="000175CC">
        <w:rPr>
          <w:rFonts w:ascii="Tahoma" w:hAnsi="Tahoma" w:cs="Tahoma"/>
          <w:bCs/>
          <w:i/>
          <w:color w:val="000000"/>
          <w:sz w:val="18"/>
          <w:szCs w:val="18"/>
          <w:u w:val="single"/>
        </w:rPr>
        <w:t>ed</w:t>
      </w:r>
      <w:proofErr w:type="gramEnd"/>
      <w:r w:rsidRPr="000175CC">
        <w:rPr>
          <w:rFonts w:ascii="Tahoma" w:hAnsi="Tahoma" w:cs="Tahoma"/>
          <w:bCs/>
          <w:i/>
          <w:color w:val="000000"/>
          <w:sz w:val="18"/>
          <w:szCs w:val="18"/>
          <w:u w:val="single"/>
        </w:rPr>
        <w:t xml:space="preserve"> identico soggetto, potrà essere allegata una sola </w:t>
      </w:r>
      <w:r w:rsidR="00604A19" w:rsidRPr="000175CC">
        <w:rPr>
          <w:rFonts w:ascii="Tahoma" w:hAnsi="Tahoma" w:cs="Tahoma"/>
          <w:bCs/>
          <w:i/>
          <w:color w:val="000000"/>
          <w:sz w:val="18"/>
          <w:szCs w:val="18"/>
          <w:u w:val="single"/>
        </w:rPr>
        <w:t>scansione</w:t>
      </w:r>
      <w:r w:rsidRPr="000175CC">
        <w:rPr>
          <w:rFonts w:ascii="Tahoma" w:hAnsi="Tahoma" w:cs="Tahoma"/>
          <w:bCs/>
          <w:i/>
          <w:color w:val="000000"/>
          <w:sz w:val="18"/>
          <w:szCs w:val="18"/>
          <w:u w:val="single"/>
        </w:rPr>
        <w:t xml:space="preserve"> del documento di identità del sottoscrittore</w:t>
      </w:r>
      <w:r w:rsidR="005B4145" w:rsidRPr="000175CC">
        <w:rPr>
          <w:rFonts w:ascii="Tahoma" w:hAnsi="Tahoma" w:cs="Tahoma"/>
          <w:bCs/>
          <w:i/>
          <w:color w:val="000000"/>
          <w:sz w:val="18"/>
          <w:szCs w:val="18"/>
        </w:rPr>
        <w:t>.</w:t>
      </w:r>
    </w:p>
    <w:p w14:paraId="5B104A25" w14:textId="77777777" w:rsidR="00D00051" w:rsidRPr="000175CC" w:rsidRDefault="00D00051" w:rsidP="005B5279">
      <w:pPr>
        <w:jc w:val="both"/>
        <w:rPr>
          <w:rFonts w:ascii="Tahoma" w:hAnsi="Tahoma" w:cs="Tahoma"/>
          <w:bCs/>
          <w:i/>
          <w:color w:val="000000"/>
          <w:sz w:val="18"/>
          <w:szCs w:val="18"/>
        </w:rPr>
      </w:pPr>
      <w:r w:rsidRPr="000175CC">
        <w:rPr>
          <w:rFonts w:ascii="Tahoma" w:hAnsi="Tahoma" w:cs="Tahoma"/>
          <w:bCs/>
          <w:i/>
          <w:color w:val="000000"/>
          <w:sz w:val="18"/>
          <w:szCs w:val="18"/>
        </w:rPr>
        <w:t>Nel caso di partecipazione in consorzio, la presente istanza deve essere sottoscritta dal legale rappresentante del consorzio e contenere l’indicazione del consorziato o dei consorziati per i quali il consorzio concorre. L</w:t>
      </w:r>
      <w:r w:rsidR="005B4145" w:rsidRPr="000175CC">
        <w:rPr>
          <w:rFonts w:ascii="Tahoma" w:hAnsi="Tahoma" w:cs="Tahoma"/>
          <w:bCs/>
          <w:i/>
          <w:color w:val="000000"/>
          <w:sz w:val="18"/>
          <w:szCs w:val="18"/>
        </w:rPr>
        <w:t>e</w:t>
      </w:r>
      <w:r w:rsidRPr="000175CC">
        <w:rPr>
          <w:rFonts w:ascii="Tahoma" w:hAnsi="Tahoma" w:cs="Tahoma"/>
          <w:bCs/>
          <w:i/>
          <w:color w:val="000000"/>
          <w:sz w:val="18"/>
          <w:szCs w:val="18"/>
        </w:rPr>
        <w:t xml:space="preserve"> dichiarazion</w:t>
      </w:r>
      <w:r w:rsidR="005B4145" w:rsidRPr="000175CC">
        <w:rPr>
          <w:rFonts w:ascii="Tahoma" w:hAnsi="Tahoma" w:cs="Tahoma"/>
          <w:bCs/>
          <w:i/>
          <w:color w:val="000000"/>
          <w:sz w:val="18"/>
          <w:szCs w:val="18"/>
        </w:rPr>
        <w:t>i</w:t>
      </w:r>
      <w:r w:rsidRPr="000175CC">
        <w:rPr>
          <w:rFonts w:ascii="Tahoma" w:hAnsi="Tahoma" w:cs="Tahoma"/>
          <w:bCs/>
          <w:i/>
          <w:color w:val="000000"/>
          <w:sz w:val="18"/>
          <w:szCs w:val="18"/>
        </w:rPr>
        <w:t xml:space="preserve"> </w:t>
      </w:r>
      <w:r w:rsidR="005B4145" w:rsidRPr="000175CC">
        <w:rPr>
          <w:rFonts w:ascii="Tahoma" w:hAnsi="Tahoma" w:cs="Tahoma"/>
          <w:bCs/>
          <w:i/>
          <w:color w:val="000000"/>
          <w:sz w:val="18"/>
          <w:szCs w:val="18"/>
        </w:rPr>
        <w:t>sostitutive sul possesso dei requisiti di ordine generale di cui all'art. 80 del codice, devono essere sottoscritte dal consorzio e dai consorziati per i quali il consorzio concorre.</w:t>
      </w:r>
    </w:p>
    <w:p w14:paraId="1AF948DB" w14:textId="77777777" w:rsidR="00D00051" w:rsidRPr="000175CC" w:rsidRDefault="00D00051" w:rsidP="005B5279">
      <w:pPr>
        <w:jc w:val="both"/>
        <w:rPr>
          <w:rFonts w:ascii="Tahoma" w:hAnsi="Tahoma" w:cs="Tahoma"/>
          <w:bCs/>
          <w:i/>
          <w:color w:val="000000"/>
          <w:sz w:val="18"/>
          <w:szCs w:val="18"/>
        </w:rPr>
      </w:pPr>
      <w:r w:rsidRPr="000175CC">
        <w:rPr>
          <w:rFonts w:ascii="Tahoma" w:hAnsi="Tahoma" w:cs="Tahoma"/>
          <w:bCs/>
          <w:i/>
          <w:color w:val="000000"/>
          <w:sz w:val="18"/>
          <w:szCs w:val="18"/>
        </w:rPr>
        <w:t xml:space="preserve">Qualora la dichiarazione venga sottoscritta dal “procuratore/i” della società dovrà essere allegata </w:t>
      </w:r>
      <w:r w:rsidR="00604A19" w:rsidRPr="000175CC">
        <w:rPr>
          <w:rFonts w:ascii="Tahoma" w:hAnsi="Tahoma" w:cs="Tahoma"/>
          <w:bCs/>
          <w:i/>
          <w:color w:val="000000"/>
          <w:sz w:val="18"/>
          <w:szCs w:val="18"/>
        </w:rPr>
        <w:t>scansione</w:t>
      </w:r>
      <w:r w:rsidRPr="000175CC">
        <w:rPr>
          <w:rFonts w:ascii="Tahoma" w:hAnsi="Tahoma" w:cs="Tahoma"/>
          <w:bCs/>
          <w:i/>
          <w:color w:val="000000"/>
          <w:sz w:val="18"/>
          <w:szCs w:val="18"/>
        </w:rPr>
        <w:t xml:space="preserve"> della relativa procura notarile (generale o speciale) o altro documento da cui evincere i poteri di rappresentanza</w:t>
      </w:r>
      <w:r w:rsidR="00CC1AE1" w:rsidRPr="000175CC">
        <w:rPr>
          <w:rFonts w:ascii="Tahoma" w:hAnsi="Tahoma" w:cs="Tahoma"/>
          <w:bCs/>
          <w:i/>
          <w:color w:val="000000"/>
          <w:sz w:val="18"/>
          <w:szCs w:val="18"/>
        </w:rPr>
        <w:t xml:space="preserve"> firmato digitalmente</w:t>
      </w:r>
      <w:r w:rsidRPr="000175CC">
        <w:rPr>
          <w:rFonts w:ascii="Tahoma" w:hAnsi="Tahoma" w:cs="Tahoma"/>
          <w:bCs/>
          <w:i/>
          <w:color w:val="000000"/>
          <w:sz w:val="18"/>
          <w:szCs w:val="18"/>
        </w:rPr>
        <w:t>.</w:t>
      </w:r>
    </w:p>
    <w:p w14:paraId="2FAC5C1C" w14:textId="6A81E231" w:rsidR="00C001A1" w:rsidRDefault="00D00051" w:rsidP="00BE3349">
      <w:pPr>
        <w:jc w:val="both"/>
        <w:rPr>
          <w:rFonts w:ascii="Tahoma" w:hAnsi="Tahoma" w:cs="Tahoma"/>
          <w:bCs/>
          <w:i/>
          <w:color w:val="000000"/>
          <w:sz w:val="20"/>
          <w:szCs w:val="20"/>
          <w:u w:val="single"/>
        </w:rPr>
      </w:pPr>
      <w:r w:rsidRPr="000175CC">
        <w:rPr>
          <w:rFonts w:ascii="Tahoma" w:hAnsi="Tahoma" w:cs="Tahoma"/>
          <w:bCs/>
          <w:i/>
          <w:color w:val="000000"/>
          <w:sz w:val="18"/>
          <w:szCs w:val="18"/>
          <w:u w:val="single"/>
        </w:rPr>
        <w:t>La presente dichiarazione deve essere resa su carta intestata dell’impresa.</w:t>
      </w:r>
    </w:p>
    <w:p w14:paraId="02567445" w14:textId="77777777" w:rsidR="00C001A1" w:rsidRDefault="00C001A1" w:rsidP="00F572CB">
      <w:pPr>
        <w:spacing w:before="120"/>
        <w:jc w:val="both"/>
        <w:rPr>
          <w:rFonts w:ascii="Tahoma" w:hAnsi="Tahoma" w:cs="Tahoma"/>
          <w:sz w:val="20"/>
          <w:szCs w:val="20"/>
        </w:rPr>
        <w:sectPr w:rsidR="00C001A1" w:rsidSect="00D2440C">
          <w:footerReference w:type="even" r:id="rId11"/>
          <w:footerReference w:type="default" r:id="rId12"/>
          <w:pgSz w:w="11900" w:h="16840"/>
          <w:pgMar w:top="1417" w:right="1134" w:bottom="1134" w:left="1134" w:header="708" w:footer="463" w:gutter="0"/>
          <w:cols w:space="708"/>
          <w:docGrid w:linePitch="360"/>
        </w:sectPr>
      </w:pPr>
    </w:p>
    <w:p w14:paraId="3D17E938" w14:textId="77777777" w:rsidR="00ED17FE" w:rsidRDefault="00D23864" w:rsidP="0033044C">
      <w:pPr>
        <w:pStyle w:val="Titolo1"/>
      </w:pPr>
      <w:r w:rsidRPr="00990DB5">
        <w:lastRenderedPageBreak/>
        <w:t xml:space="preserve">Allegato </w:t>
      </w:r>
      <w:r w:rsidR="00D00051" w:rsidRPr="00990DB5">
        <w:t>1</w:t>
      </w:r>
      <w:bookmarkStart w:id="0" w:name="_Hlk131585166"/>
    </w:p>
    <w:p w14:paraId="49B7233A" w14:textId="37C8BC21" w:rsidR="00222D69" w:rsidRPr="00990DB5" w:rsidRDefault="0006452B" w:rsidP="0033044C">
      <w:pPr>
        <w:pStyle w:val="Titolo1"/>
      </w:pPr>
      <w:r w:rsidRPr="00990DB5">
        <w:t xml:space="preserve">Autocertificazione </w:t>
      </w:r>
      <w:bookmarkEnd w:id="0"/>
      <w:r w:rsidR="00ED17FE">
        <w:t>dati dichiarati</w:t>
      </w:r>
      <w:r w:rsidR="00ED17FE" w:rsidRPr="00ED17FE">
        <w:t xml:space="preserve"> nel file </w:t>
      </w:r>
      <w:r w:rsidR="0061237F" w:rsidRPr="0061237F">
        <w:t>Excel denominato “Tabelle.xls”</w:t>
      </w:r>
    </w:p>
    <w:p w14:paraId="0197E6A3" w14:textId="77777777" w:rsidR="003B7AED" w:rsidRDefault="003B7AED" w:rsidP="00990DB5">
      <w:pPr>
        <w:spacing w:line="312" w:lineRule="auto"/>
        <w:rPr>
          <w:rFonts w:ascii="Tahoma" w:hAnsi="Tahoma" w:cs="Tahoma"/>
          <w:bCs/>
          <w:iCs/>
          <w:sz w:val="18"/>
          <w:szCs w:val="18"/>
        </w:rPr>
      </w:pPr>
    </w:p>
    <w:p w14:paraId="0D809AB0" w14:textId="77777777" w:rsidR="005B5279" w:rsidRDefault="005B5279" w:rsidP="00990DB5">
      <w:pPr>
        <w:spacing w:line="312" w:lineRule="auto"/>
        <w:rPr>
          <w:rFonts w:ascii="Tahoma" w:hAnsi="Tahoma" w:cs="Tahoma"/>
          <w:bCs/>
          <w:iCs/>
          <w:sz w:val="18"/>
          <w:szCs w:val="18"/>
        </w:rPr>
      </w:pPr>
    </w:p>
    <w:p w14:paraId="5300F2F3" w14:textId="77777777" w:rsidR="0033044C" w:rsidRPr="00C001A1" w:rsidRDefault="0033044C" w:rsidP="0033044C">
      <w:pPr>
        <w:widowControl w:val="0"/>
        <w:autoSpaceDE w:val="0"/>
        <w:autoSpaceDN w:val="0"/>
        <w:adjustRightInd w:val="0"/>
        <w:spacing w:line="300" w:lineRule="auto"/>
        <w:jc w:val="both"/>
        <w:rPr>
          <w:rFonts w:ascii="Tahoma" w:hAnsi="Tahoma" w:cs="Tahoma"/>
          <w:sz w:val="18"/>
          <w:szCs w:val="18"/>
        </w:rPr>
      </w:pPr>
      <w:r w:rsidRPr="00C001A1">
        <w:rPr>
          <w:rFonts w:ascii="Tahoma" w:hAnsi="Tahoma" w:cs="Tahoma"/>
          <w:sz w:val="18"/>
          <w:szCs w:val="18"/>
        </w:rPr>
        <w:t>Il/La sottoscritto/a_______________________________________________________________________, nato/a __________________________</w:t>
      </w:r>
      <w:r>
        <w:rPr>
          <w:rFonts w:ascii="Tahoma" w:hAnsi="Tahoma" w:cs="Tahoma"/>
          <w:sz w:val="18"/>
          <w:szCs w:val="18"/>
        </w:rPr>
        <w:t>________________</w:t>
      </w:r>
      <w:r w:rsidRPr="00C001A1">
        <w:rPr>
          <w:rFonts w:ascii="Tahoma" w:hAnsi="Tahoma" w:cs="Tahoma"/>
          <w:sz w:val="18"/>
          <w:szCs w:val="18"/>
        </w:rPr>
        <w:t>__</w:t>
      </w:r>
      <w:r>
        <w:rPr>
          <w:rFonts w:ascii="Tahoma" w:hAnsi="Tahoma" w:cs="Tahoma"/>
          <w:sz w:val="18"/>
          <w:szCs w:val="18"/>
        </w:rPr>
        <w:t xml:space="preserve"> </w:t>
      </w:r>
      <w:r w:rsidRPr="00C001A1">
        <w:rPr>
          <w:rFonts w:ascii="Tahoma" w:hAnsi="Tahoma" w:cs="Tahoma"/>
          <w:sz w:val="18"/>
          <w:szCs w:val="18"/>
        </w:rPr>
        <w:t>(_________) il ______</w:t>
      </w:r>
      <w:r>
        <w:rPr>
          <w:rFonts w:ascii="Tahoma" w:hAnsi="Tahoma" w:cs="Tahoma"/>
          <w:sz w:val="18"/>
          <w:szCs w:val="18"/>
        </w:rPr>
        <w:t>/</w:t>
      </w:r>
      <w:r w:rsidRPr="00C001A1">
        <w:rPr>
          <w:rFonts w:ascii="Tahoma" w:hAnsi="Tahoma" w:cs="Tahoma"/>
          <w:sz w:val="18"/>
          <w:szCs w:val="18"/>
        </w:rPr>
        <w:t>___</w:t>
      </w:r>
      <w:r>
        <w:rPr>
          <w:rFonts w:ascii="Tahoma" w:hAnsi="Tahoma" w:cs="Tahoma"/>
          <w:sz w:val="18"/>
          <w:szCs w:val="18"/>
        </w:rPr>
        <w:t>_</w:t>
      </w:r>
      <w:r w:rsidRPr="00C001A1">
        <w:rPr>
          <w:rFonts w:ascii="Tahoma" w:hAnsi="Tahoma" w:cs="Tahoma"/>
          <w:sz w:val="18"/>
          <w:szCs w:val="18"/>
        </w:rPr>
        <w:t>_</w:t>
      </w:r>
      <w:r>
        <w:rPr>
          <w:rFonts w:ascii="Tahoma" w:hAnsi="Tahoma" w:cs="Tahoma"/>
          <w:sz w:val="18"/>
          <w:szCs w:val="18"/>
        </w:rPr>
        <w:t>/___</w:t>
      </w:r>
      <w:r w:rsidRPr="00C001A1">
        <w:rPr>
          <w:rFonts w:ascii="Tahoma" w:hAnsi="Tahoma" w:cs="Tahoma"/>
          <w:sz w:val="18"/>
          <w:szCs w:val="18"/>
        </w:rPr>
        <w:t>_______, residente a _________________________________________________ (_____</w:t>
      </w:r>
      <w:r>
        <w:rPr>
          <w:rFonts w:ascii="Tahoma" w:hAnsi="Tahoma" w:cs="Tahoma"/>
          <w:sz w:val="18"/>
          <w:szCs w:val="18"/>
        </w:rPr>
        <w:t>___</w:t>
      </w:r>
      <w:r w:rsidRPr="00C001A1">
        <w:rPr>
          <w:rFonts w:ascii="Tahoma" w:hAnsi="Tahoma" w:cs="Tahoma"/>
          <w:sz w:val="18"/>
          <w:szCs w:val="18"/>
        </w:rPr>
        <w:t>_) - Cap ________________, in Via ____________________________________________________________________</w:t>
      </w:r>
      <w:r>
        <w:rPr>
          <w:rFonts w:ascii="Tahoma" w:hAnsi="Tahoma" w:cs="Tahoma"/>
          <w:sz w:val="18"/>
          <w:szCs w:val="18"/>
        </w:rPr>
        <w:t>_____</w:t>
      </w:r>
      <w:r w:rsidRPr="00C001A1">
        <w:rPr>
          <w:rFonts w:ascii="Tahoma" w:hAnsi="Tahoma" w:cs="Tahoma"/>
          <w:sz w:val="18"/>
          <w:szCs w:val="18"/>
        </w:rPr>
        <w:t>_ n° ____________, C.F. ______________________________</w:t>
      </w:r>
      <w:r>
        <w:rPr>
          <w:rFonts w:ascii="Tahoma" w:hAnsi="Tahoma" w:cs="Tahoma"/>
          <w:sz w:val="18"/>
          <w:szCs w:val="18"/>
        </w:rPr>
        <w:t>_____________</w:t>
      </w:r>
      <w:r w:rsidRPr="00C001A1">
        <w:rPr>
          <w:rFonts w:ascii="Tahoma" w:hAnsi="Tahoma" w:cs="Tahoma"/>
          <w:sz w:val="18"/>
          <w:szCs w:val="18"/>
        </w:rPr>
        <w:t>_ telefono _______________________ fax _________________, e-mail __________________________</w:t>
      </w:r>
      <w:r>
        <w:rPr>
          <w:rFonts w:ascii="Tahoma" w:hAnsi="Tahoma" w:cs="Tahoma"/>
          <w:sz w:val="18"/>
          <w:szCs w:val="18"/>
        </w:rPr>
        <w:t>___________</w:t>
      </w:r>
      <w:r w:rsidRPr="00C001A1">
        <w:rPr>
          <w:rFonts w:ascii="Tahoma" w:hAnsi="Tahoma" w:cs="Tahoma"/>
          <w:sz w:val="18"/>
          <w:szCs w:val="18"/>
        </w:rPr>
        <w:t>_______________________, posta certificata _______________________________________</w:t>
      </w:r>
      <w:r>
        <w:rPr>
          <w:rFonts w:ascii="Tahoma" w:hAnsi="Tahoma" w:cs="Tahoma"/>
          <w:sz w:val="18"/>
          <w:szCs w:val="18"/>
        </w:rPr>
        <w:t>___________</w:t>
      </w:r>
      <w:r w:rsidRPr="00C001A1">
        <w:rPr>
          <w:rFonts w:ascii="Tahoma" w:hAnsi="Tahoma" w:cs="Tahoma"/>
          <w:sz w:val="18"/>
          <w:szCs w:val="18"/>
        </w:rPr>
        <w:t xml:space="preserve">_________in qualità di </w:t>
      </w:r>
      <w:r w:rsidRPr="00C001A1">
        <w:rPr>
          <w:rFonts w:ascii="Tahoma" w:hAnsi="Tahoma" w:cs="Tahoma"/>
          <w:b/>
          <w:sz w:val="18"/>
          <w:szCs w:val="18"/>
        </w:rPr>
        <w:t>Legale rappresentante dell’impresa</w:t>
      </w:r>
      <w:r w:rsidRPr="00C001A1">
        <w:rPr>
          <w:rFonts w:ascii="Tahoma" w:hAnsi="Tahoma" w:cs="Tahoma"/>
          <w:sz w:val="18"/>
          <w:szCs w:val="18"/>
        </w:rPr>
        <w:t xml:space="preserve"> ____________________________________________</w:t>
      </w:r>
      <w:r>
        <w:rPr>
          <w:rFonts w:ascii="Tahoma" w:hAnsi="Tahoma" w:cs="Tahoma"/>
          <w:sz w:val="18"/>
          <w:szCs w:val="18"/>
        </w:rPr>
        <w:t>_______________</w:t>
      </w:r>
      <w:r w:rsidRPr="00C001A1">
        <w:rPr>
          <w:rFonts w:ascii="Tahoma" w:hAnsi="Tahoma" w:cs="Tahoma"/>
          <w:sz w:val="18"/>
          <w:szCs w:val="18"/>
        </w:rPr>
        <w:t>__________ (denominazione o ragione sociale) ________________________________</w:t>
      </w:r>
      <w:r>
        <w:rPr>
          <w:rFonts w:ascii="Tahoma" w:hAnsi="Tahoma" w:cs="Tahoma"/>
          <w:sz w:val="18"/>
          <w:szCs w:val="18"/>
        </w:rPr>
        <w:t>_____________________________________________</w:t>
      </w:r>
      <w:r w:rsidRPr="00C001A1">
        <w:rPr>
          <w:rFonts w:ascii="Tahoma" w:hAnsi="Tahoma" w:cs="Tahoma"/>
          <w:sz w:val="18"/>
          <w:szCs w:val="18"/>
        </w:rPr>
        <w:t>______ con sede in __________________________, Via __</w:t>
      </w:r>
      <w:r>
        <w:rPr>
          <w:rFonts w:ascii="Tahoma" w:hAnsi="Tahoma" w:cs="Tahoma"/>
          <w:sz w:val="18"/>
          <w:szCs w:val="18"/>
        </w:rPr>
        <w:t>____________</w:t>
      </w:r>
      <w:r w:rsidRPr="00C001A1">
        <w:rPr>
          <w:rFonts w:ascii="Tahoma" w:hAnsi="Tahoma" w:cs="Tahoma"/>
          <w:sz w:val="18"/>
          <w:szCs w:val="18"/>
        </w:rPr>
        <w:t>__________________________________________ n°_______, C.F. _______</w:t>
      </w:r>
      <w:r>
        <w:rPr>
          <w:rFonts w:ascii="Tahoma" w:hAnsi="Tahoma" w:cs="Tahoma"/>
          <w:sz w:val="18"/>
          <w:szCs w:val="18"/>
        </w:rPr>
        <w:t>_____________</w:t>
      </w:r>
      <w:r w:rsidRPr="00C001A1">
        <w:rPr>
          <w:rFonts w:ascii="Tahoma" w:hAnsi="Tahoma" w:cs="Tahoma"/>
          <w:sz w:val="18"/>
          <w:szCs w:val="18"/>
        </w:rPr>
        <w:t>_____________________________________ partita I.V.A. __________________________________</w:t>
      </w:r>
      <w:r>
        <w:rPr>
          <w:rFonts w:ascii="Tahoma" w:hAnsi="Tahoma" w:cs="Tahoma"/>
          <w:sz w:val="18"/>
          <w:szCs w:val="18"/>
        </w:rPr>
        <w:t>_____________</w:t>
      </w:r>
      <w:r w:rsidRPr="00C001A1">
        <w:rPr>
          <w:rFonts w:ascii="Tahoma" w:hAnsi="Tahoma" w:cs="Tahoma"/>
          <w:sz w:val="18"/>
          <w:szCs w:val="18"/>
        </w:rPr>
        <w:t>____, telefono ____</w:t>
      </w:r>
      <w:r>
        <w:rPr>
          <w:rFonts w:ascii="Tahoma" w:hAnsi="Tahoma" w:cs="Tahoma"/>
          <w:sz w:val="18"/>
          <w:szCs w:val="18"/>
        </w:rPr>
        <w:t>________</w:t>
      </w:r>
      <w:r w:rsidRPr="00C001A1">
        <w:rPr>
          <w:rFonts w:ascii="Tahoma" w:hAnsi="Tahoma" w:cs="Tahoma"/>
          <w:sz w:val="18"/>
          <w:szCs w:val="18"/>
        </w:rPr>
        <w:t>________________________ fax _____________________________ e- mail _____________________________________________ posta certificata ________________________________________</w:t>
      </w:r>
      <w:r>
        <w:rPr>
          <w:rFonts w:ascii="Tahoma" w:hAnsi="Tahoma" w:cs="Tahoma"/>
          <w:sz w:val="18"/>
          <w:szCs w:val="18"/>
        </w:rPr>
        <w:t>_____________________________</w:t>
      </w:r>
      <w:r w:rsidRPr="00C001A1">
        <w:rPr>
          <w:rFonts w:ascii="Tahoma" w:hAnsi="Tahoma" w:cs="Tahoma"/>
          <w:sz w:val="18"/>
          <w:szCs w:val="18"/>
        </w:rPr>
        <w:t>__</w:t>
      </w:r>
    </w:p>
    <w:p w14:paraId="3B419044" w14:textId="5D484A82" w:rsidR="0033044C" w:rsidRPr="0033044C" w:rsidRDefault="0033044C" w:rsidP="00990DB5">
      <w:pPr>
        <w:spacing w:line="312" w:lineRule="auto"/>
        <w:rPr>
          <w:rFonts w:ascii="Tahoma" w:hAnsi="Tahoma" w:cs="Tahoma"/>
          <w:bCs/>
          <w:iCs/>
          <w:sz w:val="18"/>
          <w:szCs w:val="18"/>
        </w:rPr>
      </w:pPr>
    </w:p>
    <w:p w14:paraId="770D2EE4" w14:textId="567D513F" w:rsidR="00811C2C" w:rsidRPr="003B7AED" w:rsidRDefault="00811C2C" w:rsidP="00AC4E55">
      <w:pPr>
        <w:widowControl w:val="0"/>
        <w:autoSpaceDE w:val="0"/>
        <w:autoSpaceDN w:val="0"/>
        <w:adjustRightInd w:val="0"/>
        <w:jc w:val="both"/>
        <w:rPr>
          <w:rFonts w:ascii="Tahoma" w:hAnsi="Tahoma" w:cs="Tahoma"/>
          <w:i/>
          <w:sz w:val="18"/>
          <w:szCs w:val="18"/>
        </w:rPr>
      </w:pPr>
      <w:r w:rsidRPr="003B7AED">
        <w:rPr>
          <w:rFonts w:ascii="Tahoma" w:hAnsi="Tahoma" w:cs="Tahoma"/>
          <w:i/>
          <w:sz w:val="18"/>
          <w:szCs w:val="18"/>
        </w:rPr>
        <w:t>Ai sensi degli Articoli n. 46 e n. 47 del D.P.R. 28</w:t>
      </w:r>
      <w:r w:rsidR="009E6FB3" w:rsidRPr="003B7AED">
        <w:rPr>
          <w:rFonts w:ascii="Tahoma" w:hAnsi="Tahoma" w:cs="Tahoma"/>
          <w:i/>
          <w:sz w:val="18"/>
          <w:szCs w:val="18"/>
        </w:rPr>
        <w:t>.</w:t>
      </w:r>
      <w:r w:rsidRPr="003B7AED">
        <w:rPr>
          <w:rFonts w:ascii="Tahoma" w:hAnsi="Tahoma" w:cs="Tahoma"/>
          <w:i/>
          <w:sz w:val="18"/>
          <w:szCs w:val="18"/>
        </w:rPr>
        <w:t>12</w:t>
      </w:r>
      <w:r w:rsidR="009E6FB3" w:rsidRPr="003B7AED">
        <w:rPr>
          <w:rFonts w:ascii="Tahoma" w:hAnsi="Tahoma" w:cs="Tahoma"/>
          <w:i/>
          <w:sz w:val="18"/>
          <w:szCs w:val="18"/>
        </w:rPr>
        <w:t>.</w:t>
      </w:r>
      <w:r w:rsidRPr="003B7AED">
        <w:rPr>
          <w:rFonts w:ascii="Tahoma" w:hAnsi="Tahoma" w:cs="Tahoma"/>
          <w:i/>
          <w:sz w:val="18"/>
          <w:szCs w:val="18"/>
        </w:rPr>
        <w:t xml:space="preserve">2000 n. 445 e </w:t>
      </w:r>
      <w:proofErr w:type="spellStart"/>
      <w:r w:rsidRPr="003B7AED">
        <w:rPr>
          <w:rFonts w:ascii="Tahoma" w:hAnsi="Tahoma" w:cs="Tahoma"/>
          <w:i/>
          <w:sz w:val="18"/>
          <w:szCs w:val="18"/>
        </w:rPr>
        <w:t>ss.mm.ii</w:t>
      </w:r>
      <w:proofErr w:type="spellEnd"/>
      <w:r w:rsidRPr="003B7AED">
        <w:rPr>
          <w:rFonts w:ascii="Tahoma" w:hAnsi="Tahoma" w:cs="Tahoma"/>
          <w:i/>
          <w:sz w:val="18"/>
          <w:szCs w:val="18"/>
        </w:rPr>
        <w:t>., consapevole del fatto che, in caso di dichiarazione mendace, verranno applicate nei propri riguardi, ai sensi dell’</w:t>
      </w:r>
      <w:r w:rsidR="000947D6" w:rsidRPr="003B7AED">
        <w:rPr>
          <w:rFonts w:ascii="Tahoma" w:hAnsi="Tahoma" w:cs="Tahoma"/>
          <w:i/>
          <w:sz w:val="18"/>
          <w:szCs w:val="18"/>
        </w:rPr>
        <w:t>art.</w:t>
      </w:r>
      <w:r w:rsidRPr="003B7AED">
        <w:rPr>
          <w:rFonts w:ascii="Tahoma" w:hAnsi="Tahoma" w:cs="Tahoma"/>
          <w:i/>
          <w:sz w:val="18"/>
          <w:szCs w:val="18"/>
        </w:rPr>
        <w:t xml:space="preserve"> 76 del D.P.R. n. 445/2000, le sanzioni previste dal </w:t>
      </w:r>
      <w:r w:rsidR="0033044C" w:rsidRPr="003B7AED">
        <w:rPr>
          <w:rFonts w:ascii="Tahoma" w:hAnsi="Tahoma" w:cs="Tahoma"/>
          <w:i/>
          <w:sz w:val="18"/>
          <w:szCs w:val="18"/>
        </w:rPr>
        <w:t>Codice penale</w:t>
      </w:r>
      <w:r w:rsidRPr="003B7AED">
        <w:rPr>
          <w:rFonts w:ascii="Tahoma" w:hAnsi="Tahoma" w:cs="Tahoma"/>
          <w:i/>
          <w:sz w:val="18"/>
          <w:szCs w:val="18"/>
        </w:rPr>
        <w:t xml:space="preserve"> e dalle leggi speciali in materia di falsità negli atti e dichiarazioni mendaci</w:t>
      </w:r>
    </w:p>
    <w:p w14:paraId="4FCCD710" w14:textId="5F8CCFB6" w:rsidR="00811C2C" w:rsidRDefault="004E3698" w:rsidP="005B5279">
      <w:pPr>
        <w:spacing w:before="360" w:after="240" w:line="360" w:lineRule="auto"/>
        <w:jc w:val="center"/>
        <w:rPr>
          <w:rFonts w:ascii="Tahoma" w:hAnsi="Tahoma" w:cs="Tahoma"/>
          <w:b/>
          <w:sz w:val="20"/>
          <w:szCs w:val="20"/>
        </w:rPr>
      </w:pPr>
      <w:r w:rsidRPr="0033044C">
        <w:rPr>
          <w:rFonts w:ascii="Tahoma" w:hAnsi="Tahoma" w:cs="Tahoma"/>
          <w:b/>
          <w:sz w:val="20"/>
          <w:szCs w:val="20"/>
        </w:rPr>
        <w:t>DICHIARA</w:t>
      </w:r>
      <w:r w:rsidR="00ED17FE">
        <w:rPr>
          <w:rFonts w:ascii="Tahoma" w:hAnsi="Tahoma" w:cs="Tahoma"/>
          <w:b/>
          <w:sz w:val="20"/>
          <w:szCs w:val="20"/>
        </w:rPr>
        <w:t xml:space="preserve"> CHE</w:t>
      </w:r>
    </w:p>
    <w:p w14:paraId="38096C48" w14:textId="0F730320" w:rsidR="00ED17FE" w:rsidRPr="003B7AED" w:rsidRDefault="00ED17FE" w:rsidP="005B5279">
      <w:pPr>
        <w:widowControl w:val="0"/>
        <w:autoSpaceDE w:val="0"/>
        <w:autoSpaceDN w:val="0"/>
        <w:adjustRightInd w:val="0"/>
        <w:spacing w:before="360" w:after="120"/>
        <w:jc w:val="both"/>
        <w:rPr>
          <w:rStyle w:val="Enfasidelicata"/>
        </w:rPr>
      </w:pPr>
      <w:r w:rsidRPr="003B7AED">
        <w:rPr>
          <w:rStyle w:val="Enfasidelicata"/>
        </w:rPr>
        <w:t xml:space="preserve">(autocertificazione </w:t>
      </w:r>
      <w:r w:rsidR="00EF4466" w:rsidRPr="00EF4466">
        <w:rPr>
          <w:rStyle w:val="Enfasidelicata"/>
        </w:rPr>
        <w:t xml:space="preserve">numero </w:t>
      </w:r>
      <w:r w:rsidRPr="003B7AED">
        <w:rPr>
          <w:rStyle w:val="Enfasidelicata"/>
        </w:rPr>
        <w:t>autobus utilizzati)</w:t>
      </w:r>
    </w:p>
    <w:p w14:paraId="006372EF" w14:textId="4BFBA17D" w:rsidR="00D23864" w:rsidRPr="004F4E3A" w:rsidRDefault="00811C2C" w:rsidP="0033044C">
      <w:pPr>
        <w:widowControl w:val="0"/>
        <w:numPr>
          <w:ilvl w:val="0"/>
          <w:numId w:val="42"/>
        </w:numPr>
        <w:autoSpaceDE w:val="0"/>
        <w:autoSpaceDN w:val="0"/>
        <w:adjustRightInd w:val="0"/>
        <w:spacing w:line="360" w:lineRule="auto"/>
        <w:ind w:left="426"/>
        <w:jc w:val="both"/>
        <w:rPr>
          <w:rFonts w:ascii="Tahoma" w:hAnsi="Tahoma" w:cs="Tahoma"/>
          <w:sz w:val="18"/>
          <w:szCs w:val="18"/>
        </w:rPr>
      </w:pPr>
      <w:r w:rsidRPr="004F4E3A">
        <w:rPr>
          <w:rFonts w:ascii="Tahoma" w:hAnsi="Tahoma" w:cs="Tahoma"/>
          <w:sz w:val="18"/>
          <w:szCs w:val="18"/>
        </w:rPr>
        <w:t xml:space="preserve">il </w:t>
      </w:r>
      <w:r w:rsidRPr="0033044C">
        <w:rPr>
          <w:rFonts w:ascii="Tahoma" w:hAnsi="Tahoma" w:cs="Tahoma"/>
          <w:b/>
          <w:bCs/>
          <w:i/>
          <w:iCs/>
          <w:sz w:val="18"/>
          <w:szCs w:val="18"/>
        </w:rPr>
        <w:t xml:space="preserve">numero totale di </w:t>
      </w:r>
      <w:r w:rsidR="00D23864" w:rsidRPr="0033044C">
        <w:rPr>
          <w:rFonts w:ascii="Tahoma" w:hAnsi="Tahoma" w:cs="Tahoma"/>
          <w:b/>
          <w:bCs/>
          <w:i/>
          <w:iCs/>
          <w:sz w:val="18"/>
          <w:szCs w:val="18"/>
        </w:rPr>
        <w:t>autobus</w:t>
      </w:r>
      <w:r w:rsidR="00D23864" w:rsidRPr="004F4E3A">
        <w:rPr>
          <w:rFonts w:ascii="Tahoma" w:hAnsi="Tahoma" w:cs="Tahoma"/>
          <w:sz w:val="18"/>
          <w:szCs w:val="18"/>
        </w:rPr>
        <w:t xml:space="preserve"> </w:t>
      </w:r>
      <w:r w:rsidR="00343C6F" w:rsidRPr="004F4E3A">
        <w:rPr>
          <w:rFonts w:ascii="Tahoma" w:hAnsi="Tahoma" w:cs="Tahoma"/>
          <w:sz w:val="18"/>
          <w:szCs w:val="18"/>
        </w:rPr>
        <w:t xml:space="preserve">(utilizzati per </w:t>
      </w:r>
      <w:r w:rsidR="00343C6F" w:rsidRPr="0033044C">
        <w:rPr>
          <w:rFonts w:ascii="Tahoma" w:hAnsi="Tahoma" w:cs="Tahoma"/>
          <w:sz w:val="18"/>
          <w:szCs w:val="18"/>
        </w:rPr>
        <w:t>servizi di linea urbani/suburbani</w:t>
      </w:r>
      <w:r w:rsidR="00F86AB5" w:rsidRPr="0033044C">
        <w:rPr>
          <w:rFonts w:ascii="Tahoma" w:hAnsi="Tahoma" w:cs="Tahoma"/>
          <w:sz w:val="18"/>
          <w:szCs w:val="18"/>
        </w:rPr>
        <w:t xml:space="preserve"> ed extraurbani</w:t>
      </w:r>
      <w:r w:rsidR="00343C6F" w:rsidRPr="004F4E3A">
        <w:rPr>
          <w:rFonts w:ascii="Tahoma" w:hAnsi="Tahoma" w:cs="Tahoma"/>
          <w:sz w:val="18"/>
          <w:szCs w:val="18"/>
        </w:rPr>
        <w:t>)</w:t>
      </w:r>
      <w:r w:rsidR="00AC612B" w:rsidRPr="004F4E3A">
        <w:rPr>
          <w:rFonts w:ascii="Tahoma" w:hAnsi="Tahoma" w:cs="Tahoma"/>
          <w:sz w:val="18"/>
          <w:szCs w:val="18"/>
        </w:rPr>
        <w:t xml:space="preserve"> </w:t>
      </w:r>
      <w:r w:rsidR="00C447EC" w:rsidRPr="004F4E3A">
        <w:rPr>
          <w:rFonts w:ascii="Tahoma" w:hAnsi="Tahoma" w:cs="Tahoma"/>
          <w:sz w:val="18"/>
          <w:szCs w:val="18"/>
        </w:rPr>
        <w:t xml:space="preserve">per </w:t>
      </w:r>
      <w:r w:rsidR="00C447EC">
        <w:rPr>
          <w:rFonts w:ascii="Tahoma" w:hAnsi="Tahoma" w:cs="Tahoma"/>
          <w:sz w:val="18"/>
          <w:szCs w:val="18"/>
        </w:rPr>
        <w:t>l’esercizio de</w:t>
      </w:r>
      <w:r w:rsidR="00C447EC" w:rsidRPr="004F4E3A">
        <w:rPr>
          <w:rFonts w:ascii="Tahoma" w:hAnsi="Tahoma" w:cs="Tahoma"/>
          <w:sz w:val="18"/>
          <w:szCs w:val="18"/>
        </w:rPr>
        <w:t xml:space="preserve">i servizi minimi TPL </w:t>
      </w:r>
      <w:r w:rsidR="00F57D01" w:rsidRPr="004F4E3A">
        <w:rPr>
          <w:rFonts w:ascii="Tahoma" w:hAnsi="Tahoma" w:cs="Tahoma"/>
          <w:sz w:val="18"/>
          <w:szCs w:val="18"/>
        </w:rPr>
        <w:t xml:space="preserve">alla data del </w:t>
      </w:r>
      <w:r w:rsidR="00C447EC" w:rsidRPr="00C447EC">
        <w:rPr>
          <w:rFonts w:ascii="Tahoma" w:hAnsi="Tahoma" w:cs="Tahoma"/>
          <w:sz w:val="18"/>
          <w:szCs w:val="18"/>
        </w:rPr>
        <w:t>28.02.2023</w:t>
      </w:r>
      <w:r w:rsidR="008F2AE4" w:rsidRPr="004F4E3A">
        <w:rPr>
          <w:rFonts w:ascii="Tahoma" w:hAnsi="Tahoma" w:cs="Tahoma"/>
          <w:sz w:val="18"/>
          <w:szCs w:val="18"/>
        </w:rPr>
        <w:t xml:space="preserve"> </w:t>
      </w:r>
      <w:r w:rsidR="00101F05" w:rsidRPr="004F4E3A">
        <w:rPr>
          <w:rFonts w:ascii="Tahoma" w:hAnsi="Tahoma" w:cs="Tahoma"/>
          <w:sz w:val="18"/>
          <w:szCs w:val="18"/>
        </w:rPr>
        <w:t xml:space="preserve">è pari a </w:t>
      </w:r>
      <w:r w:rsidR="006C2B3D" w:rsidRPr="004F4E3A">
        <w:rPr>
          <w:rFonts w:ascii="Tahoma" w:hAnsi="Tahoma" w:cs="Tahoma"/>
          <w:sz w:val="18"/>
          <w:szCs w:val="18"/>
        </w:rPr>
        <w:t>_______</w:t>
      </w:r>
      <w:r w:rsidR="006C2B3D">
        <w:rPr>
          <w:rFonts w:ascii="Tahoma" w:hAnsi="Tahoma" w:cs="Tahoma"/>
          <w:sz w:val="18"/>
          <w:szCs w:val="18"/>
        </w:rPr>
        <w:t>____</w:t>
      </w:r>
      <w:r w:rsidR="006C2B3D" w:rsidRPr="004F4E3A">
        <w:rPr>
          <w:rFonts w:ascii="Tahoma" w:hAnsi="Tahoma" w:cs="Tahoma"/>
          <w:sz w:val="18"/>
          <w:szCs w:val="18"/>
        </w:rPr>
        <w:t>_______</w:t>
      </w:r>
      <w:r w:rsidR="006C2B3D">
        <w:rPr>
          <w:rFonts w:ascii="Tahoma" w:hAnsi="Tahoma" w:cs="Tahoma"/>
          <w:sz w:val="18"/>
          <w:szCs w:val="18"/>
        </w:rPr>
        <w:t>____________</w:t>
      </w:r>
      <w:r w:rsidR="006C2B3D" w:rsidRPr="004F4E3A">
        <w:rPr>
          <w:rFonts w:ascii="Tahoma" w:hAnsi="Tahoma" w:cs="Tahoma"/>
          <w:sz w:val="18"/>
          <w:szCs w:val="18"/>
        </w:rPr>
        <w:t>_____</w:t>
      </w:r>
      <w:r w:rsidR="006C2B3D">
        <w:rPr>
          <w:rFonts w:ascii="Tahoma" w:hAnsi="Tahoma" w:cs="Tahoma"/>
          <w:sz w:val="18"/>
          <w:szCs w:val="18"/>
        </w:rPr>
        <w:t xml:space="preserve">, </w:t>
      </w:r>
      <w:r w:rsidR="001641B0" w:rsidRPr="004F4E3A">
        <w:rPr>
          <w:rFonts w:ascii="Tahoma" w:hAnsi="Tahoma" w:cs="Tahoma"/>
          <w:sz w:val="18"/>
          <w:szCs w:val="18"/>
        </w:rPr>
        <w:t xml:space="preserve">come </w:t>
      </w:r>
      <w:r w:rsidR="00630E64" w:rsidRPr="004F4E3A">
        <w:rPr>
          <w:rFonts w:ascii="Tahoma" w:hAnsi="Tahoma" w:cs="Tahoma"/>
          <w:sz w:val="18"/>
          <w:szCs w:val="18"/>
        </w:rPr>
        <w:t xml:space="preserve">indicato </w:t>
      </w:r>
      <w:r w:rsidR="0033044C" w:rsidRPr="0033044C">
        <w:rPr>
          <w:rFonts w:ascii="Tahoma" w:hAnsi="Tahoma" w:cs="Tahoma"/>
          <w:sz w:val="18"/>
          <w:szCs w:val="18"/>
        </w:rPr>
        <w:t>nel</w:t>
      </w:r>
      <w:r w:rsidR="00630E64" w:rsidRPr="004F4E3A">
        <w:rPr>
          <w:rFonts w:ascii="Tahoma" w:hAnsi="Tahoma" w:cs="Tahoma"/>
          <w:sz w:val="18"/>
          <w:szCs w:val="18"/>
        </w:rPr>
        <w:t xml:space="preserve"> </w:t>
      </w:r>
      <w:r w:rsidR="00B44D1E" w:rsidRPr="004F4E3A">
        <w:rPr>
          <w:rFonts w:ascii="Tahoma" w:hAnsi="Tahoma" w:cs="Tahoma"/>
          <w:sz w:val="18"/>
          <w:szCs w:val="18"/>
        </w:rPr>
        <w:t xml:space="preserve">file </w:t>
      </w:r>
      <w:r w:rsidR="0061237F">
        <w:rPr>
          <w:rFonts w:ascii="Tahoma" w:hAnsi="Tahoma" w:cs="Tahoma"/>
          <w:sz w:val="18"/>
          <w:szCs w:val="18"/>
        </w:rPr>
        <w:t xml:space="preserve">Excel </w:t>
      </w:r>
      <w:r w:rsidR="0061237F" w:rsidRPr="0061237F">
        <w:rPr>
          <w:rFonts w:ascii="Tahoma" w:hAnsi="Tahoma" w:cs="Tahoma"/>
          <w:sz w:val="18"/>
          <w:szCs w:val="18"/>
        </w:rPr>
        <w:t xml:space="preserve">denominato </w:t>
      </w:r>
      <w:r w:rsidR="0061237F" w:rsidRPr="003226C3">
        <w:rPr>
          <w:rFonts w:ascii="Tahoma" w:hAnsi="Tahoma" w:cs="Tahoma"/>
          <w:sz w:val="18"/>
          <w:szCs w:val="18"/>
        </w:rPr>
        <w:t>“</w:t>
      </w:r>
      <w:r w:rsidR="00B44D1E" w:rsidRPr="003226C3">
        <w:rPr>
          <w:rFonts w:ascii="Tahoma" w:hAnsi="Tahoma" w:cs="Tahoma"/>
          <w:sz w:val="18"/>
          <w:szCs w:val="18"/>
        </w:rPr>
        <w:t>Tabell</w:t>
      </w:r>
      <w:r w:rsidR="003226C3" w:rsidRPr="003226C3">
        <w:rPr>
          <w:rFonts w:ascii="Tahoma" w:hAnsi="Tahoma" w:cs="Tahoma"/>
          <w:sz w:val="18"/>
          <w:szCs w:val="18"/>
        </w:rPr>
        <w:t>e</w:t>
      </w:r>
      <w:r w:rsidR="00B44D1E" w:rsidRPr="003226C3">
        <w:rPr>
          <w:rFonts w:ascii="Tahoma" w:hAnsi="Tahoma" w:cs="Tahoma"/>
          <w:sz w:val="18"/>
          <w:szCs w:val="18"/>
        </w:rPr>
        <w:t>.xls</w:t>
      </w:r>
      <w:r w:rsidR="0061237F" w:rsidRPr="003226C3">
        <w:rPr>
          <w:rFonts w:ascii="Tahoma" w:hAnsi="Tahoma" w:cs="Tahoma"/>
          <w:sz w:val="18"/>
          <w:szCs w:val="18"/>
        </w:rPr>
        <w:t>”</w:t>
      </w:r>
      <w:r w:rsidR="00630E64" w:rsidRPr="003226C3">
        <w:rPr>
          <w:rFonts w:ascii="Tahoma" w:hAnsi="Tahoma" w:cs="Tahoma"/>
          <w:sz w:val="18"/>
          <w:szCs w:val="18"/>
        </w:rPr>
        <w:t xml:space="preserve"> allegato</w:t>
      </w:r>
      <w:r w:rsidR="00630E64" w:rsidRPr="004F4E3A">
        <w:rPr>
          <w:rFonts w:ascii="Tahoma" w:hAnsi="Tahoma" w:cs="Tahoma"/>
          <w:sz w:val="18"/>
          <w:szCs w:val="18"/>
        </w:rPr>
        <w:t>,</w:t>
      </w:r>
      <w:r w:rsidR="00B44D1E" w:rsidRPr="004F4E3A">
        <w:rPr>
          <w:rFonts w:ascii="Tahoma" w:hAnsi="Tahoma" w:cs="Tahoma"/>
          <w:sz w:val="18"/>
          <w:szCs w:val="18"/>
        </w:rPr>
        <w:t xml:space="preserve"> </w:t>
      </w:r>
      <w:r w:rsidR="00630E64" w:rsidRPr="004F4E3A">
        <w:rPr>
          <w:rFonts w:ascii="Tahoma" w:hAnsi="Tahoma" w:cs="Tahoma"/>
          <w:sz w:val="18"/>
          <w:szCs w:val="18"/>
        </w:rPr>
        <w:t xml:space="preserve">specificamente </w:t>
      </w:r>
      <w:r w:rsidR="00B44D1E" w:rsidRPr="004F4E3A">
        <w:rPr>
          <w:rFonts w:ascii="Tahoma" w:hAnsi="Tahoma" w:cs="Tahoma"/>
          <w:sz w:val="18"/>
          <w:szCs w:val="18"/>
        </w:rPr>
        <w:t xml:space="preserve">al foglio </w:t>
      </w:r>
      <w:r w:rsidR="00630E64" w:rsidRPr="004F4E3A">
        <w:rPr>
          <w:rFonts w:ascii="Tahoma" w:hAnsi="Tahoma" w:cs="Tahoma"/>
          <w:b/>
          <w:sz w:val="18"/>
          <w:szCs w:val="18"/>
        </w:rPr>
        <w:t>“</w:t>
      </w:r>
      <w:r w:rsidR="00B44D1E" w:rsidRPr="004F4E3A">
        <w:rPr>
          <w:rFonts w:ascii="Tahoma" w:hAnsi="Tahoma" w:cs="Tahoma"/>
          <w:b/>
          <w:sz w:val="18"/>
          <w:szCs w:val="18"/>
        </w:rPr>
        <w:t>Tabella Dati</w:t>
      </w:r>
      <w:r w:rsidR="00630E64" w:rsidRPr="004F4E3A">
        <w:rPr>
          <w:rFonts w:ascii="Tahoma" w:hAnsi="Tahoma" w:cs="Tahoma"/>
          <w:b/>
          <w:sz w:val="18"/>
          <w:szCs w:val="18"/>
        </w:rPr>
        <w:t>”</w:t>
      </w:r>
      <w:r w:rsidR="00EF4466">
        <w:rPr>
          <w:rFonts w:ascii="Tahoma" w:hAnsi="Tahoma" w:cs="Tahoma"/>
          <w:b/>
          <w:sz w:val="18"/>
          <w:szCs w:val="18"/>
        </w:rPr>
        <w:t xml:space="preserve"> </w:t>
      </w:r>
      <w:r w:rsidR="00EF4466" w:rsidRPr="00EF4466">
        <w:rPr>
          <w:rFonts w:ascii="Tahoma" w:hAnsi="Tahoma" w:cs="Tahoma"/>
          <w:bCs/>
          <w:sz w:val="18"/>
          <w:szCs w:val="18"/>
        </w:rPr>
        <w:t xml:space="preserve">(cella </w:t>
      </w:r>
      <w:r w:rsidR="00EF4466">
        <w:rPr>
          <w:rFonts w:ascii="Tahoma" w:hAnsi="Tahoma" w:cs="Tahoma"/>
          <w:bCs/>
          <w:sz w:val="18"/>
          <w:szCs w:val="18"/>
        </w:rPr>
        <w:t>M9</w:t>
      </w:r>
      <w:r w:rsidR="00EF4466" w:rsidRPr="00EF4466">
        <w:rPr>
          <w:rFonts w:ascii="Tahoma" w:hAnsi="Tahoma" w:cs="Tahoma"/>
          <w:bCs/>
          <w:sz w:val="18"/>
          <w:szCs w:val="18"/>
        </w:rPr>
        <w:t>)</w:t>
      </w:r>
      <w:r w:rsidR="00B44D1E" w:rsidRPr="004F4E3A">
        <w:rPr>
          <w:rFonts w:ascii="Tahoma" w:hAnsi="Tahoma" w:cs="Tahoma"/>
          <w:sz w:val="18"/>
          <w:szCs w:val="18"/>
        </w:rPr>
        <w:t>,</w:t>
      </w:r>
      <w:r w:rsidR="003E1AB0" w:rsidRPr="004F4E3A">
        <w:rPr>
          <w:rFonts w:ascii="Tahoma" w:hAnsi="Tahoma" w:cs="Tahoma"/>
          <w:sz w:val="18"/>
          <w:szCs w:val="18"/>
        </w:rPr>
        <w:t xml:space="preserve"> </w:t>
      </w:r>
      <w:r w:rsidR="00630E64" w:rsidRPr="004F4E3A">
        <w:rPr>
          <w:rFonts w:ascii="Tahoma" w:hAnsi="Tahoma" w:cs="Tahoma"/>
          <w:sz w:val="18"/>
          <w:szCs w:val="18"/>
        </w:rPr>
        <w:t>dove è contenuta</w:t>
      </w:r>
      <w:r w:rsidR="003E1AB0" w:rsidRPr="004F4E3A">
        <w:rPr>
          <w:rFonts w:ascii="Tahoma" w:hAnsi="Tahoma" w:cs="Tahoma"/>
          <w:sz w:val="18"/>
          <w:szCs w:val="18"/>
        </w:rPr>
        <w:t xml:space="preserve"> la </w:t>
      </w:r>
      <w:r w:rsidR="00630E64" w:rsidRPr="004F4E3A">
        <w:rPr>
          <w:rFonts w:ascii="Tahoma" w:hAnsi="Tahoma" w:cs="Tahoma"/>
          <w:sz w:val="18"/>
          <w:szCs w:val="18"/>
        </w:rPr>
        <w:t xml:space="preserve">suddivisione </w:t>
      </w:r>
      <w:r w:rsidR="00630E64" w:rsidRPr="00C447EC">
        <w:rPr>
          <w:rFonts w:ascii="Tahoma" w:hAnsi="Tahoma" w:cs="Tahoma"/>
          <w:sz w:val="18"/>
          <w:szCs w:val="18"/>
        </w:rPr>
        <w:t xml:space="preserve">per </w:t>
      </w:r>
      <w:r w:rsidR="003E1AB0" w:rsidRPr="00C447EC">
        <w:rPr>
          <w:rFonts w:ascii="Tahoma" w:hAnsi="Tahoma" w:cs="Tahoma"/>
          <w:sz w:val="18"/>
          <w:szCs w:val="18"/>
        </w:rPr>
        <w:t>classe di inquinamento (</w:t>
      </w:r>
      <w:r w:rsidR="00C447EC" w:rsidRPr="00C447EC">
        <w:rPr>
          <w:rFonts w:ascii="Tahoma" w:hAnsi="Tahoma" w:cs="Tahoma"/>
          <w:sz w:val="18"/>
          <w:szCs w:val="18"/>
        </w:rPr>
        <w:t>fino</w:t>
      </w:r>
      <w:r w:rsidR="003E1AB0" w:rsidRPr="00C447EC">
        <w:rPr>
          <w:rFonts w:ascii="Tahoma" w:hAnsi="Tahoma" w:cs="Tahoma"/>
          <w:sz w:val="18"/>
          <w:szCs w:val="18"/>
        </w:rPr>
        <w:t xml:space="preserve"> </w:t>
      </w:r>
      <w:r w:rsidR="00C447EC" w:rsidRPr="00C447EC">
        <w:rPr>
          <w:rFonts w:ascii="Tahoma" w:hAnsi="Tahoma" w:cs="Tahoma"/>
          <w:sz w:val="18"/>
          <w:szCs w:val="18"/>
        </w:rPr>
        <w:t xml:space="preserve">a </w:t>
      </w:r>
      <w:r w:rsidR="003E1AB0" w:rsidRPr="00C447EC">
        <w:rPr>
          <w:rFonts w:ascii="Tahoma" w:hAnsi="Tahoma" w:cs="Tahoma"/>
          <w:sz w:val="18"/>
          <w:szCs w:val="18"/>
        </w:rPr>
        <w:t>Euro 3, Euro 4, Euro 5</w:t>
      </w:r>
      <w:r w:rsidR="00C447EC" w:rsidRPr="00C447EC">
        <w:rPr>
          <w:rFonts w:ascii="Tahoma" w:hAnsi="Tahoma" w:cs="Tahoma"/>
          <w:sz w:val="18"/>
          <w:szCs w:val="18"/>
        </w:rPr>
        <w:t>,</w:t>
      </w:r>
      <w:r w:rsidR="003E1AB0" w:rsidRPr="00C447EC">
        <w:rPr>
          <w:rFonts w:ascii="Tahoma" w:hAnsi="Tahoma" w:cs="Tahoma"/>
          <w:sz w:val="18"/>
          <w:szCs w:val="18"/>
        </w:rPr>
        <w:t xml:space="preserve"> Euro 6</w:t>
      </w:r>
      <w:r w:rsidR="00C447EC" w:rsidRPr="00C447EC">
        <w:rPr>
          <w:rFonts w:ascii="Tahoma" w:hAnsi="Tahoma" w:cs="Tahoma"/>
          <w:sz w:val="18"/>
          <w:szCs w:val="18"/>
        </w:rPr>
        <w:t>/ibridi</w:t>
      </w:r>
      <w:r w:rsidR="003E1AB0" w:rsidRPr="00C447EC">
        <w:rPr>
          <w:rFonts w:ascii="Tahoma" w:hAnsi="Tahoma" w:cs="Tahoma"/>
          <w:sz w:val="18"/>
          <w:szCs w:val="18"/>
        </w:rPr>
        <w:t xml:space="preserve"> </w:t>
      </w:r>
      <w:r w:rsidR="005A48B4">
        <w:rPr>
          <w:rFonts w:ascii="Tahoma" w:hAnsi="Tahoma" w:cs="Tahoma"/>
          <w:sz w:val="18"/>
          <w:szCs w:val="18"/>
        </w:rPr>
        <w:t>e</w:t>
      </w:r>
      <w:r w:rsidR="003E1AB0" w:rsidRPr="00C447EC">
        <w:rPr>
          <w:rFonts w:ascii="Tahoma" w:hAnsi="Tahoma" w:cs="Tahoma"/>
          <w:sz w:val="18"/>
          <w:szCs w:val="18"/>
        </w:rPr>
        <w:t xml:space="preserve"> elettri</w:t>
      </w:r>
      <w:r w:rsidR="008F2AE4" w:rsidRPr="00C447EC">
        <w:rPr>
          <w:rFonts w:ascii="Tahoma" w:hAnsi="Tahoma" w:cs="Tahoma"/>
          <w:sz w:val="18"/>
          <w:szCs w:val="18"/>
        </w:rPr>
        <w:t>c</w:t>
      </w:r>
      <w:r w:rsidR="00C447EC" w:rsidRPr="00C447EC">
        <w:rPr>
          <w:rFonts w:ascii="Tahoma" w:hAnsi="Tahoma" w:cs="Tahoma"/>
          <w:sz w:val="18"/>
          <w:szCs w:val="18"/>
        </w:rPr>
        <w:t>i</w:t>
      </w:r>
      <w:r w:rsidR="008F2AE4" w:rsidRPr="00C447EC">
        <w:rPr>
          <w:rFonts w:ascii="Tahoma" w:hAnsi="Tahoma" w:cs="Tahoma"/>
          <w:sz w:val="18"/>
          <w:szCs w:val="18"/>
        </w:rPr>
        <w:t>)</w:t>
      </w:r>
      <w:r w:rsidR="00C447EC" w:rsidRPr="00C447EC">
        <w:rPr>
          <w:rFonts w:ascii="Tahoma" w:hAnsi="Tahoma" w:cs="Tahoma"/>
          <w:sz w:val="18"/>
          <w:szCs w:val="18"/>
        </w:rPr>
        <w:t xml:space="preserve"> e per lotto di utilizzo del Bacino</w:t>
      </w:r>
      <w:r w:rsidR="00C447EC">
        <w:rPr>
          <w:rFonts w:ascii="Tahoma" w:hAnsi="Tahoma" w:cs="Tahoma"/>
          <w:sz w:val="18"/>
          <w:szCs w:val="18"/>
        </w:rPr>
        <w:t xml:space="preserve"> Unico regionale</w:t>
      </w:r>
      <w:r w:rsidR="008F2AE4" w:rsidRPr="004F4E3A">
        <w:rPr>
          <w:rFonts w:ascii="Tahoma" w:hAnsi="Tahoma" w:cs="Tahoma"/>
          <w:sz w:val="18"/>
          <w:szCs w:val="18"/>
        </w:rPr>
        <w:t>;</w:t>
      </w:r>
    </w:p>
    <w:p w14:paraId="023CE071" w14:textId="55503F25" w:rsidR="008F2AE4" w:rsidRDefault="008F2AE4" w:rsidP="0033044C">
      <w:pPr>
        <w:widowControl w:val="0"/>
        <w:numPr>
          <w:ilvl w:val="0"/>
          <w:numId w:val="42"/>
        </w:numPr>
        <w:autoSpaceDE w:val="0"/>
        <w:autoSpaceDN w:val="0"/>
        <w:adjustRightInd w:val="0"/>
        <w:spacing w:line="360" w:lineRule="auto"/>
        <w:ind w:left="426"/>
        <w:jc w:val="both"/>
        <w:rPr>
          <w:rFonts w:ascii="Tahoma" w:hAnsi="Tahoma" w:cs="Tahoma"/>
          <w:sz w:val="18"/>
          <w:szCs w:val="18"/>
        </w:rPr>
      </w:pPr>
      <w:r w:rsidRPr="004F4E3A">
        <w:rPr>
          <w:rFonts w:ascii="Tahoma" w:hAnsi="Tahoma" w:cs="Tahoma"/>
          <w:sz w:val="18"/>
          <w:szCs w:val="18"/>
        </w:rPr>
        <w:t>detti autobus sono muniti di libretto di circolazione e revisione in</w:t>
      </w:r>
      <w:r w:rsidR="00CC1AE1" w:rsidRPr="004F4E3A">
        <w:rPr>
          <w:rFonts w:ascii="Tahoma" w:hAnsi="Tahoma" w:cs="Tahoma"/>
          <w:sz w:val="18"/>
          <w:szCs w:val="18"/>
        </w:rPr>
        <w:t xml:space="preserve"> corso di validità, alla</w:t>
      </w:r>
      <w:r w:rsidRPr="004F4E3A">
        <w:rPr>
          <w:rFonts w:ascii="Tahoma" w:hAnsi="Tahoma" w:cs="Tahoma"/>
          <w:sz w:val="18"/>
          <w:szCs w:val="18"/>
        </w:rPr>
        <w:t xml:space="preserve"> </w:t>
      </w:r>
      <w:r w:rsidR="00B927F5" w:rsidRPr="004F4E3A">
        <w:rPr>
          <w:rFonts w:ascii="Tahoma" w:hAnsi="Tahoma" w:cs="Tahoma"/>
          <w:sz w:val="18"/>
          <w:szCs w:val="18"/>
        </w:rPr>
        <w:t xml:space="preserve">data </w:t>
      </w:r>
      <w:r w:rsidRPr="004F4E3A">
        <w:rPr>
          <w:rFonts w:ascii="Tahoma" w:hAnsi="Tahoma" w:cs="Tahoma"/>
          <w:sz w:val="18"/>
          <w:szCs w:val="18"/>
        </w:rPr>
        <w:t>d</w:t>
      </w:r>
      <w:r w:rsidR="00B13147" w:rsidRPr="004F4E3A">
        <w:rPr>
          <w:rFonts w:ascii="Tahoma" w:hAnsi="Tahoma" w:cs="Tahoma"/>
          <w:sz w:val="18"/>
          <w:szCs w:val="18"/>
        </w:rPr>
        <w:t xml:space="preserve">el </w:t>
      </w:r>
      <w:r w:rsidR="00C447EC" w:rsidRPr="00C447EC">
        <w:rPr>
          <w:rFonts w:ascii="Tahoma" w:hAnsi="Tahoma" w:cs="Tahoma"/>
          <w:sz w:val="18"/>
          <w:szCs w:val="18"/>
        </w:rPr>
        <w:t>28.02.2023</w:t>
      </w:r>
      <w:r w:rsidRPr="004F4E3A">
        <w:rPr>
          <w:rFonts w:ascii="Tahoma" w:hAnsi="Tahoma" w:cs="Tahoma"/>
          <w:sz w:val="18"/>
          <w:szCs w:val="18"/>
        </w:rPr>
        <w:t>.</w:t>
      </w:r>
    </w:p>
    <w:p w14:paraId="1490685E" w14:textId="2C62CBA5" w:rsidR="00ED17FE" w:rsidRPr="003B7AED" w:rsidRDefault="00ED17FE" w:rsidP="005B5279">
      <w:pPr>
        <w:widowControl w:val="0"/>
        <w:autoSpaceDE w:val="0"/>
        <w:autoSpaceDN w:val="0"/>
        <w:adjustRightInd w:val="0"/>
        <w:spacing w:before="360" w:after="120"/>
        <w:jc w:val="both"/>
        <w:rPr>
          <w:rStyle w:val="Enfasidelicata"/>
        </w:rPr>
      </w:pPr>
      <w:r w:rsidRPr="003B7AED">
        <w:rPr>
          <w:rStyle w:val="Enfasidelicata"/>
        </w:rPr>
        <w:t>(autocertificazione parametro “numero passeggeri”)</w:t>
      </w:r>
    </w:p>
    <w:p w14:paraId="49D34818" w14:textId="54C6BC6D" w:rsidR="0033044C" w:rsidRPr="00596DC0" w:rsidRDefault="0033044C" w:rsidP="0033044C">
      <w:pPr>
        <w:widowControl w:val="0"/>
        <w:numPr>
          <w:ilvl w:val="0"/>
          <w:numId w:val="42"/>
        </w:numPr>
        <w:autoSpaceDE w:val="0"/>
        <w:autoSpaceDN w:val="0"/>
        <w:adjustRightInd w:val="0"/>
        <w:spacing w:line="360" w:lineRule="auto"/>
        <w:ind w:left="426"/>
        <w:jc w:val="both"/>
        <w:rPr>
          <w:rFonts w:ascii="Tahoma" w:hAnsi="Tahoma" w:cs="Tahoma"/>
          <w:sz w:val="18"/>
          <w:szCs w:val="18"/>
        </w:rPr>
      </w:pPr>
      <w:r w:rsidRPr="004F4E3A">
        <w:rPr>
          <w:rFonts w:ascii="Tahoma" w:hAnsi="Tahoma" w:cs="Tahoma"/>
          <w:sz w:val="18"/>
          <w:szCs w:val="18"/>
        </w:rPr>
        <w:t>il valore del parametro “</w:t>
      </w:r>
      <w:r w:rsidR="00C447EC" w:rsidRPr="00C447EC">
        <w:rPr>
          <w:rFonts w:ascii="Tahoma" w:hAnsi="Tahoma" w:cs="Tahoma"/>
          <w:b/>
          <w:bCs/>
          <w:i/>
          <w:iCs/>
          <w:sz w:val="18"/>
          <w:szCs w:val="18"/>
        </w:rPr>
        <w:t xml:space="preserve">numero </w:t>
      </w:r>
      <w:r w:rsidRPr="00C447EC">
        <w:rPr>
          <w:rFonts w:ascii="Tahoma" w:hAnsi="Tahoma" w:cs="Tahoma"/>
          <w:b/>
          <w:bCs/>
          <w:i/>
          <w:iCs/>
          <w:sz w:val="18"/>
          <w:szCs w:val="18"/>
        </w:rPr>
        <w:t>p</w:t>
      </w:r>
      <w:r w:rsidRPr="0033044C">
        <w:rPr>
          <w:rFonts w:ascii="Tahoma" w:hAnsi="Tahoma" w:cs="Tahoma"/>
          <w:b/>
          <w:bCs/>
          <w:i/>
          <w:sz w:val="18"/>
          <w:szCs w:val="18"/>
        </w:rPr>
        <w:t>asseggeri</w:t>
      </w:r>
      <w:r w:rsidRPr="004F4E3A">
        <w:rPr>
          <w:rFonts w:ascii="Tahoma" w:hAnsi="Tahoma" w:cs="Tahoma"/>
          <w:sz w:val="18"/>
          <w:szCs w:val="18"/>
        </w:rPr>
        <w:t xml:space="preserve">” dichiarati all’Osservatorio Nazionale del TPL nell’anno solare </w:t>
      </w:r>
      <w:r w:rsidR="00C447EC">
        <w:rPr>
          <w:rFonts w:ascii="Tahoma" w:hAnsi="Tahoma" w:cs="Tahoma"/>
          <w:sz w:val="18"/>
          <w:szCs w:val="18"/>
        </w:rPr>
        <w:t>2021</w:t>
      </w:r>
      <w:r w:rsidRPr="004F4E3A">
        <w:rPr>
          <w:rFonts w:ascii="Tahoma" w:hAnsi="Tahoma" w:cs="Tahoma"/>
          <w:sz w:val="18"/>
          <w:szCs w:val="18"/>
        </w:rPr>
        <w:t xml:space="preserve"> con riferimento al totale dei servizi minimi eserciti in Regione Campania </w:t>
      </w:r>
      <w:r w:rsidRPr="00C447EC">
        <w:rPr>
          <w:rFonts w:ascii="Tahoma" w:hAnsi="Tahoma" w:cs="Tahoma"/>
          <w:sz w:val="18"/>
          <w:szCs w:val="18"/>
        </w:rPr>
        <w:t>(servizi autobus urbani, suburbani ed interurbani ed eventuali filobus e tram)</w:t>
      </w:r>
      <w:r w:rsidRPr="004F4E3A">
        <w:rPr>
          <w:rFonts w:ascii="Tahoma" w:hAnsi="Tahoma" w:cs="Tahoma"/>
          <w:sz w:val="18"/>
          <w:szCs w:val="18"/>
        </w:rPr>
        <w:t xml:space="preserve"> è pari </w:t>
      </w:r>
      <w:r w:rsidR="00ED17FE" w:rsidRPr="004F4E3A">
        <w:rPr>
          <w:rFonts w:ascii="Tahoma" w:hAnsi="Tahoma" w:cs="Tahoma"/>
          <w:sz w:val="18"/>
          <w:szCs w:val="18"/>
        </w:rPr>
        <w:t>a:</w:t>
      </w:r>
      <w:r w:rsidR="00ED17FE">
        <w:rPr>
          <w:rFonts w:ascii="Tahoma" w:hAnsi="Tahoma" w:cs="Tahoma"/>
          <w:sz w:val="18"/>
          <w:szCs w:val="18"/>
        </w:rPr>
        <w:t xml:space="preserve"> </w:t>
      </w:r>
      <w:r w:rsidRPr="004F4E3A">
        <w:rPr>
          <w:rFonts w:ascii="Tahoma" w:hAnsi="Tahoma" w:cs="Tahoma"/>
          <w:sz w:val="18"/>
          <w:szCs w:val="18"/>
        </w:rPr>
        <w:t>_______</w:t>
      </w:r>
      <w:r w:rsidR="00ED17FE">
        <w:rPr>
          <w:rFonts w:ascii="Tahoma" w:hAnsi="Tahoma" w:cs="Tahoma"/>
          <w:sz w:val="18"/>
          <w:szCs w:val="18"/>
        </w:rPr>
        <w:t>____</w:t>
      </w:r>
      <w:r w:rsidRPr="004F4E3A">
        <w:rPr>
          <w:rFonts w:ascii="Tahoma" w:hAnsi="Tahoma" w:cs="Tahoma"/>
          <w:sz w:val="18"/>
          <w:szCs w:val="18"/>
        </w:rPr>
        <w:t>_______</w:t>
      </w:r>
      <w:r w:rsidR="00596DC0">
        <w:rPr>
          <w:rFonts w:ascii="Tahoma" w:hAnsi="Tahoma" w:cs="Tahoma"/>
          <w:sz w:val="18"/>
          <w:szCs w:val="18"/>
        </w:rPr>
        <w:t>____________</w:t>
      </w:r>
      <w:r w:rsidRPr="004F4E3A">
        <w:rPr>
          <w:rFonts w:ascii="Tahoma" w:hAnsi="Tahoma" w:cs="Tahoma"/>
          <w:sz w:val="18"/>
          <w:szCs w:val="18"/>
        </w:rPr>
        <w:t>_____</w:t>
      </w:r>
      <w:r w:rsidRPr="004F4E3A">
        <w:rPr>
          <w:rStyle w:val="Rimandonotaapidipagina"/>
          <w:rFonts w:ascii="Tahoma" w:hAnsi="Tahoma" w:cs="Tahoma"/>
          <w:sz w:val="18"/>
          <w:szCs w:val="18"/>
        </w:rPr>
        <w:footnoteReference w:id="1"/>
      </w:r>
      <w:r w:rsidRPr="004F4E3A">
        <w:rPr>
          <w:rFonts w:ascii="Tahoma" w:hAnsi="Tahoma" w:cs="Tahoma"/>
          <w:sz w:val="18"/>
          <w:szCs w:val="18"/>
        </w:rPr>
        <w:t xml:space="preserve">, come </w:t>
      </w:r>
      <w:r w:rsidRPr="00596DC0">
        <w:rPr>
          <w:rFonts w:ascii="Tahoma" w:hAnsi="Tahoma" w:cs="Tahoma"/>
          <w:sz w:val="18"/>
          <w:szCs w:val="18"/>
        </w:rPr>
        <w:t xml:space="preserve">indicato </w:t>
      </w:r>
      <w:r w:rsidR="0061237F" w:rsidRPr="0061237F">
        <w:rPr>
          <w:rFonts w:ascii="Tahoma" w:hAnsi="Tahoma" w:cs="Tahoma"/>
          <w:sz w:val="18"/>
          <w:szCs w:val="18"/>
        </w:rPr>
        <w:t>nel file Excel denominato “Tabell</w:t>
      </w:r>
      <w:r w:rsidR="003226C3">
        <w:rPr>
          <w:rFonts w:ascii="Tahoma" w:hAnsi="Tahoma" w:cs="Tahoma"/>
          <w:sz w:val="18"/>
          <w:szCs w:val="18"/>
        </w:rPr>
        <w:t>e</w:t>
      </w:r>
      <w:r w:rsidR="0061237F" w:rsidRPr="0061237F">
        <w:rPr>
          <w:rFonts w:ascii="Tahoma" w:hAnsi="Tahoma" w:cs="Tahoma"/>
          <w:sz w:val="18"/>
          <w:szCs w:val="18"/>
        </w:rPr>
        <w:t>.xls”</w:t>
      </w:r>
      <w:r w:rsidR="0061237F">
        <w:rPr>
          <w:rFonts w:ascii="Tahoma" w:hAnsi="Tahoma" w:cs="Tahoma"/>
          <w:sz w:val="18"/>
          <w:szCs w:val="18"/>
        </w:rPr>
        <w:t xml:space="preserve"> </w:t>
      </w:r>
      <w:r w:rsidRPr="00596DC0">
        <w:rPr>
          <w:rFonts w:ascii="Tahoma" w:hAnsi="Tahoma" w:cs="Tahoma"/>
          <w:sz w:val="18"/>
          <w:szCs w:val="18"/>
        </w:rPr>
        <w:t xml:space="preserve">allegato, specificamente al foglio </w:t>
      </w:r>
      <w:r w:rsidRPr="00596DC0">
        <w:rPr>
          <w:rFonts w:ascii="Tahoma" w:hAnsi="Tahoma" w:cs="Tahoma"/>
          <w:b/>
          <w:sz w:val="18"/>
          <w:szCs w:val="18"/>
        </w:rPr>
        <w:t>“Tabella Dati”</w:t>
      </w:r>
      <w:r w:rsidR="00EF4466">
        <w:rPr>
          <w:rFonts w:ascii="Tahoma" w:hAnsi="Tahoma" w:cs="Tahoma"/>
          <w:b/>
          <w:sz w:val="18"/>
          <w:szCs w:val="18"/>
        </w:rPr>
        <w:t xml:space="preserve"> </w:t>
      </w:r>
      <w:r w:rsidR="00EF4466" w:rsidRPr="00EF4466">
        <w:rPr>
          <w:rFonts w:ascii="Tahoma" w:hAnsi="Tahoma" w:cs="Tahoma"/>
          <w:bCs/>
          <w:sz w:val="18"/>
          <w:szCs w:val="18"/>
        </w:rPr>
        <w:t xml:space="preserve">(cella </w:t>
      </w:r>
      <w:r w:rsidR="00EF4466">
        <w:rPr>
          <w:rFonts w:ascii="Tahoma" w:hAnsi="Tahoma" w:cs="Tahoma"/>
          <w:bCs/>
          <w:sz w:val="18"/>
          <w:szCs w:val="18"/>
        </w:rPr>
        <w:t>C16</w:t>
      </w:r>
      <w:r w:rsidR="00EF4466" w:rsidRPr="00EF4466">
        <w:rPr>
          <w:rFonts w:ascii="Tahoma" w:hAnsi="Tahoma" w:cs="Tahoma"/>
          <w:bCs/>
          <w:sz w:val="18"/>
          <w:szCs w:val="18"/>
        </w:rPr>
        <w:t>)</w:t>
      </w:r>
      <w:r w:rsidRPr="00596DC0">
        <w:rPr>
          <w:rFonts w:ascii="Tahoma" w:hAnsi="Tahoma" w:cs="Tahoma"/>
          <w:sz w:val="18"/>
          <w:szCs w:val="18"/>
        </w:rPr>
        <w:t>.</w:t>
      </w:r>
    </w:p>
    <w:p w14:paraId="3BB10949" w14:textId="2168E819" w:rsidR="00ED17FE" w:rsidRPr="00ED17FE" w:rsidRDefault="00ED17FE" w:rsidP="005B5279">
      <w:pPr>
        <w:widowControl w:val="0"/>
        <w:autoSpaceDE w:val="0"/>
        <w:autoSpaceDN w:val="0"/>
        <w:adjustRightInd w:val="0"/>
        <w:spacing w:before="360" w:after="120"/>
        <w:jc w:val="both"/>
        <w:rPr>
          <w:rStyle w:val="Enfasidelicata"/>
        </w:rPr>
      </w:pPr>
      <w:r w:rsidRPr="00ED17FE">
        <w:rPr>
          <w:rStyle w:val="Enfasidelicata"/>
        </w:rPr>
        <w:t>(autocertificazione parametro “</w:t>
      </w:r>
      <w:r w:rsidRPr="006C2B3D">
        <w:rPr>
          <w:rStyle w:val="Enfasidelicata"/>
        </w:rPr>
        <w:t>numero di corse</w:t>
      </w:r>
      <w:r w:rsidRPr="00ED17FE">
        <w:rPr>
          <w:rStyle w:val="Enfasidelicata"/>
        </w:rPr>
        <w:t>”)</w:t>
      </w:r>
    </w:p>
    <w:p w14:paraId="74623854" w14:textId="30CD71A7" w:rsidR="00ED17FE" w:rsidRPr="004F4E3A" w:rsidRDefault="00ED17FE" w:rsidP="00ED17FE">
      <w:pPr>
        <w:widowControl w:val="0"/>
        <w:numPr>
          <w:ilvl w:val="0"/>
          <w:numId w:val="42"/>
        </w:numPr>
        <w:autoSpaceDE w:val="0"/>
        <w:autoSpaceDN w:val="0"/>
        <w:adjustRightInd w:val="0"/>
        <w:spacing w:line="360" w:lineRule="auto"/>
        <w:ind w:left="426"/>
        <w:jc w:val="both"/>
        <w:rPr>
          <w:rFonts w:ascii="Tahoma" w:hAnsi="Tahoma" w:cs="Tahoma"/>
          <w:sz w:val="18"/>
          <w:szCs w:val="18"/>
        </w:rPr>
      </w:pPr>
      <w:r w:rsidRPr="004F4E3A">
        <w:rPr>
          <w:rFonts w:ascii="Tahoma" w:hAnsi="Tahoma" w:cs="Tahoma"/>
          <w:sz w:val="18"/>
          <w:szCs w:val="18"/>
        </w:rPr>
        <w:t>il valore del parametro “</w:t>
      </w:r>
      <w:r w:rsidRPr="00ED17FE">
        <w:rPr>
          <w:rFonts w:ascii="Tahoma" w:hAnsi="Tahoma" w:cs="Tahoma"/>
          <w:b/>
          <w:bCs/>
          <w:i/>
          <w:sz w:val="18"/>
          <w:szCs w:val="18"/>
        </w:rPr>
        <w:t>numero di corse urbane, suburbane ed interurbane</w:t>
      </w:r>
      <w:r w:rsidRPr="004F4E3A">
        <w:rPr>
          <w:rFonts w:ascii="Tahoma" w:hAnsi="Tahoma" w:cs="Tahoma"/>
          <w:sz w:val="18"/>
          <w:szCs w:val="18"/>
        </w:rPr>
        <w:t xml:space="preserve">” nell’anno solare </w:t>
      </w:r>
      <w:r w:rsidR="00596DC0">
        <w:rPr>
          <w:rFonts w:ascii="Tahoma" w:hAnsi="Tahoma" w:cs="Tahoma"/>
          <w:sz w:val="18"/>
          <w:szCs w:val="18"/>
        </w:rPr>
        <w:t>2021</w:t>
      </w:r>
      <w:r w:rsidRPr="004F4E3A">
        <w:rPr>
          <w:rFonts w:ascii="Tahoma" w:hAnsi="Tahoma" w:cs="Tahoma"/>
          <w:sz w:val="18"/>
          <w:szCs w:val="18"/>
        </w:rPr>
        <w:t xml:space="preserve"> con riferimento al totale dei servizi minimi eserciti in Regione Campania (servizi autobus urbani, suburbani ed interurbani ed eventuali filobus e tram) è pari a: </w:t>
      </w:r>
      <w:r w:rsidR="006C2B3D" w:rsidRPr="004F4E3A">
        <w:rPr>
          <w:rFonts w:ascii="Tahoma" w:hAnsi="Tahoma" w:cs="Tahoma"/>
          <w:sz w:val="18"/>
          <w:szCs w:val="18"/>
        </w:rPr>
        <w:t>_______</w:t>
      </w:r>
      <w:r w:rsidR="006C2B3D">
        <w:rPr>
          <w:rFonts w:ascii="Tahoma" w:hAnsi="Tahoma" w:cs="Tahoma"/>
          <w:sz w:val="18"/>
          <w:szCs w:val="18"/>
        </w:rPr>
        <w:t>____</w:t>
      </w:r>
      <w:r w:rsidR="006C2B3D" w:rsidRPr="004F4E3A">
        <w:rPr>
          <w:rFonts w:ascii="Tahoma" w:hAnsi="Tahoma" w:cs="Tahoma"/>
          <w:sz w:val="18"/>
          <w:szCs w:val="18"/>
        </w:rPr>
        <w:t>_______</w:t>
      </w:r>
      <w:r w:rsidR="006C2B3D">
        <w:rPr>
          <w:rFonts w:ascii="Tahoma" w:hAnsi="Tahoma" w:cs="Tahoma"/>
          <w:sz w:val="18"/>
          <w:szCs w:val="18"/>
        </w:rPr>
        <w:t>____________</w:t>
      </w:r>
      <w:r w:rsidR="006C2B3D" w:rsidRPr="004F4E3A">
        <w:rPr>
          <w:rFonts w:ascii="Tahoma" w:hAnsi="Tahoma" w:cs="Tahoma"/>
          <w:sz w:val="18"/>
          <w:szCs w:val="18"/>
        </w:rPr>
        <w:t>_____</w:t>
      </w:r>
      <w:r w:rsidR="006C2B3D">
        <w:rPr>
          <w:rFonts w:ascii="Tahoma" w:hAnsi="Tahoma" w:cs="Tahoma"/>
          <w:sz w:val="18"/>
          <w:szCs w:val="18"/>
        </w:rPr>
        <w:t xml:space="preserve">, </w:t>
      </w:r>
      <w:r w:rsidRPr="004F4E3A">
        <w:rPr>
          <w:rFonts w:ascii="Tahoma" w:hAnsi="Tahoma" w:cs="Tahoma"/>
          <w:sz w:val="18"/>
          <w:szCs w:val="18"/>
        </w:rPr>
        <w:t xml:space="preserve">come indicato </w:t>
      </w:r>
      <w:r w:rsidR="0061237F" w:rsidRPr="0061237F">
        <w:rPr>
          <w:rFonts w:ascii="Tahoma" w:hAnsi="Tahoma" w:cs="Tahoma"/>
          <w:sz w:val="18"/>
          <w:szCs w:val="18"/>
        </w:rPr>
        <w:t>nel file Excel denominato “Tabell</w:t>
      </w:r>
      <w:r w:rsidR="003226C3">
        <w:rPr>
          <w:rFonts w:ascii="Tahoma" w:hAnsi="Tahoma" w:cs="Tahoma"/>
          <w:sz w:val="18"/>
          <w:szCs w:val="18"/>
        </w:rPr>
        <w:t>e</w:t>
      </w:r>
      <w:r w:rsidR="0061237F" w:rsidRPr="0061237F">
        <w:rPr>
          <w:rFonts w:ascii="Tahoma" w:hAnsi="Tahoma" w:cs="Tahoma"/>
          <w:sz w:val="18"/>
          <w:szCs w:val="18"/>
        </w:rPr>
        <w:t>.xls”</w:t>
      </w:r>
      <w:r w:rsidR="0061237F">
        <w:rPr>
          <w:rFonts w:ascii="Tahoma" w:hAnsi="Tahoma" w:cs="Tahoma"/>
          <w:sz w:val="18"/>
          <w:szCs w:val="18"/>
        </w:rPr>
        <w:t xml:space="preserve"> </w:t>
      </w:r>
      <w:r w:rsidRPr="004F4E3A">
        <w:rPr>
          <w:rFonts w:ascii="Tahoma" w:hAnsi="Tahoma" w:cs="Tahoma"/>
          <w:sz w:val="18"/>
          <w:szCs w:val="18"/>
        </w:rPr>
        <w:t xml:space="preserve">allegato, specificamente al foglio </w:t>
      </w:r>
      <w:r w:rsidRPr="004F4E3A">
        <w:rPr>
          <w:rFonts w:ascii="Tahoma" w:hAnsi="Tahoma" w:cs="Tahoma"/>
          <w:b/>
          <w:sz w:val="18"/>
          <w:szCs w:val="18"/>
        </w:rPr>
        <w:t>“Tabella Dati”</w:t>
      </w:r>
      <w:r w:rsidR="00EF4466">
        <w:rPr>
          <w:rFonts w:ascii="Tahoma" w:hAnsi="Tahoma" w:cs="Tahoma"/>
          <w:b/>
          <w:sz w:val="18"/>
          <w:szCs w:val="18"/>
        </w:rPr>
        <w:t xml:space="preserve"> </w:t>
      </w:r>
      <w:r w:rsidR="00EF4466" w:rsidRPr="00EF4466">
        <w:rPr>
          <w:rFonts w:ascii="Tahoma" w:hAnsi="Tahoma" w:cs="Tahoma"/>
          <w:bCs/>
          <w:sz w:val="18"/>
          <w:szCs w:val="18"/>
        </w:rPr>
        <w:t xml:space="preserve">(cella </w:t>
      </w:r>
      <w:r w:rsidR="00EF4466">
        <w:rPr>
          <w:rFonts w:ascii="Tahoma" w:hAnsi="Tahoma" w:cs="Tahoma"/>
          <w:bCs/>
          <w:sz w:val="18"/>
          <w:szCs w:val="18"/>
        </w:rPr>
        <w:t>C17</w:t>
      </w:r>
      <w:r w:rsidR="00EF4466" w:rsidRPr="00EF4466">
        <w:rPr>
          <w:rFonts w:ascii="Tahoma" w:hAnsi="Tahoma" w:cs="Tahoma"/>
          <w:bCs/>
          <w:sz w:val="18"/>
          <w:szCs w:val="18"/>
        </w:rPr>
        <w:t>)</w:t>
      </w:r>
      <w:r w:rsidRPr="004F4E3A">
        <w:rPr>
          <w:rFonts w:ascii="Tahoma" w:hAnsi="Tahoma" w:cs="Tahoma"/>
          <w:sz w:val="18"/>
          <w:szCs w:val="18"/>
        </w:rPr>
        <w:t>.</w:t>
      </w:r>
    </w:p>
    <w:p w14:paraId="1657C870" w14:textId="0EBDC948" w:rsidR="005B5279" w:rsidRPr="00ED17FE" w:rsidRDefault="005B5279" w:rsidP="005B5279">
      <w:pPr>
        <w:keepNext/>
        <w:widowControl w:val="0"/>
        <w:autoSpaceDE w:val="0"/>
        <w:autoSpaceDN w:val="0"/>
        <w:adjustRightInd w:val="0"/>
        <w:spacing w:before="360" w:after="120"/>
        <w:jc w:val="both"/>
        <w:rPr>
          <w:rStyle w:val="Enfasidelicata"/>
        </w:rPr>
      </w:pPr>
      <w:r w:rsidRPr="00ED17FE">
        <w:rPr>
          <w:rStyle w:val="Enfasidelicata"/>
        </w:rPr>
        <w:lastRenderedPageBreak/>
        <w:t xml:space="preserve">(autocertificazione </w:t>
      </w:r>
      <w:r w:rsidRPr="005B5279">
        <w:rPr>
          <w:rStyle w:val="Enfasidelicata"/>
        </w:rPr>
        <w:t xml:space="preserve">valore </w:t>
      </w:r>
      <w:r w:rsidRPr="00ED17FE">
        <w:rPr>
          <w:rStyle w:val="Enfasidelicata"/>
        </w:rPr>
        <w:t>“</w:t>
      </w:r>
      <w:r w:rsidRPr="005B5279">
        <w:rPr>
          <w:rStyle w:val="Enfasidelicata"/>
        </w:rPr>
        <w:t>importo complessivo dei finanziamenti già ricevuti</w:t>
      </w:r>
      <w:r w:rsidRPr="00ED17FE">
        <w:rPr>
          <w:rStyle w:val="Enfasidelicata"/>
        </w:rPr>
        <w:t>”)</w:t>
      </w:r>
    </w:p>
    <w:p w14:paraId="40B14116" w14:textId="4C70505B" w:rsidR="005B5279" w:rsidRPr="004F4E3A" w:rsidRDefault="005B5279" w:rsidP="005B5279">
      <w:pPr>
        <w:widowControl w:val="0"/>
        <w:numPr>
          <w:ilvl w:val="0"/>
          <w:numId w:val="42"/>
        </w:numPr>
        <w:autoSpaceDE w:val="0"/>
        <w:autoSpaceDN w:val="0"/>
        <w:adjustRightInd w:val="0"/>
        <w:spacing w:line="360" w:lineRule="auto"/>
        <w:ind w:left="426"/>
        <w:jc w:val="both"/>
        <w:rPr>
          <w:rFonts w:ascii="Tahoma" w:hAnsi="Tahoma" w:cs="Tahoma"/>
          <w:sz w:val="18"/>
          <w:szCs w:val="18"/>
        </w:rPr>
      </w:pPr>
      <w:r w:rsidRPr="004F4E3A">
        <w:rPr>
          <w:rFonts w:ascii="Tahoma" w:hAnsi="Tahoma" w:cs="Tahoma"/>
          <w:sz w:val="18"/>
          <w:szCs w:val="18"/>
        </w:rPr>
        <w:t>il valore “</w:t>
      </w:r>
      <w:r w:rsidRPr="005B5279">
        <w:rPr>
          <w:rFonts w:ascii="Tahoma" w:hAnsi="Tahoma" w:cs="Tahoma"/>
          <w:b/>
          <w:bCs/>
          <w:i/>
          <w:sz w:val="18"/>
          <w:szCs w:val="18"/>
        </w:rPr>
        <w:t xml:space="preserve">importo complessivo dei finanziamenti </w:t>
      </w:r>
      <w:r w:rsidR="00BE3349">
        <w:rPr>
          <w:rFonts w:ascii="Tahoma" w:hAnsi="Tahoma" w:cs="Tahoma"/>
          <w:b/>
          <w:bCs/>
          <w:i/>
          <w:sz w:val="18"/>
          <w:szCs w:val="18"/>
        </w:rPr>
        <w:t xml:space="preserve">pubblici </w:t>
      </w:r>
      <w:r w:rsidRPr="005B5279">
        <w:rPr>
          <w:rFonts w:ascii="Tahoma" w:hAnsi="Tahoma" w:cs="Tahoma"/>
          <w:b/>
          <w:bCs/>
          <w:i/>
          <w:sz w:val="18"/>
          <w:szCs w:val="18"/>
        </w:rPr>
        <w:t>ricevuti</w:t>
      </w:r>
      <w:r w:rsidRPr="004F4E3A">
        <w:rPr>
          <w:rFonts w:ascii="Tahoma" w:hAnsi="Tahoma" w:cs="Tahoma"/>
          <w:sz w:val="18"/>
          <w:szCs w:val="18"/>
        </w:rPr>
        <w:t>”</w:t>
      </w:r>
      <w:r w:rsidR="00BE3349" w:rsidRPr="00BE3349">
        <w:rPr>
          <w:rFonts w:ascii="Tahoma" w:hAnsi="Tahoma" w:cs="Tahoma"/>
          <w:sz w:val="18"/>
          <w:szCs w:val="18"/>
        </w:rPr>
        <w:t xml:space="preserve"> </w:t>
      </w:r>
      <w:r w:rsidRPr="005B5279">
        <w:rPr>
          <w:rFonts w:ascii="Tahoma" w:hAnsi="Tahoma" w:cs="Tahoma"/>
          <w:sz w:val="18"/>
          <w:szCs w:val="18"/>
        </w:rPr>
        <w:t>per l’acquisto di autobus elettrici, successivamente alla data del 03.10.201</w:t>
      </w:r>
      <w:r w:rsidR="004D4F70">
        <w:rPr>
          <w:rFonts w:ascii="Tahoma" w:hAnsi="Tahoma" w:cs="Tahoma"/>
          <w:sz w:val="18"/>
          <w:szCs w:val="18"/>
        </w:rPr>
        <w:t>9</w:t>
      </w:r>
      <w:r w:rsidRPr="005B5279">
        <w:rPr>
          <w:rFonts w:ascii="Tahoma" w:hAnsi="Tahoma" w:cs="Tahoma"/>
          <w:sz w:val="18"/>
          <w:szCs w:val="18"/>
        </w:rPr>
        <w:t xml:space="preserve"> (</w:t>
      </w:r>
      <w:proofErr w:type="spellStart"/>
      <w:r w:rsidRPr="005B5279">
        <w:rPr>
          <w:rFonts w:ascii="Tahoma" w:hAnsi="Tahoma" w:cs="Tahoma"/>
          <w:sz w:val="18"/>
          <w:szCs w:val="18"/>
        </w:rPr>
        <w:t>rif.</w:t>
      </w:r>
      <w:proofErr w:type="spellEnd"/>
      <w:r w:rsidRPr="005B5279">
        <w:rPr>
          <w:rFonts w:ascii="Tahoma" w:hAnsi="Tahoma" w:cs="Tahoma"/>
          <w:sz w:val="18"/>
          <w:szCs w:val="18"/>
        </w:rPr>
        <w:t xml:space="preserve"> precedente procedura di assegnazione indetta con Determinazione del Direttore Generale n. 235/2019)</w:t>
      </w:r>
      <w:r>
        <w:rPr>
          <w:rFonts w:ascii="Tahoma" w:hAnsi="Tahoma" w:cs="Tahoma"/>
          <w:sz w:val="18"/>
          <w:szCs w:val="18"/>
        </w:rPr>
        <w:t xml:space="preserve"> </w:t>
      </w:r>
      <w:r w:rsidRPr="004F4E3A">
        <w:rPr>
          <w:rFonts w:ascii="Tahoma" w:hAnsi="Tahoma" w:cs="Tahoma"/>
          <w:sz w:val="18"/>
          <w:szCs w:val="18"/>
        </w:rPr>
        <w:t xml:space="preserve">è pari a: </w:t>
      </w:r>
      <w:r w:rsidR="006C2B3D" w:rsidRPr="004F4E3A">
        <w:rPr>
          <w:rFonts w:ascii="Tahoma" w:hAnsi="Tahoma" w:cs="Tahoma"/>
          <w:sz w:val="18"/>
          <w:szCs w:val="18"/>
        </w:rPr>
        <w:t>_______</w:t>
      </w:r>
      <w:r w:rsidR="006C2B3D">
        <w:rPr>
          <w:rFonts w:ascii="Tahoma" w:hAnsi="Tahoma" w:cs="Tahoma"/>
          <w:sz w:val="18"/>
          <w:szCs w:val="18"/>
        </w:rPr>
        <w:t>____</w:t>
      </w:r>
      <w:r w:rsidR="006C2B3D" w:rsidRPr="004F4E3A">
        <w:rPr>
          <w:rFonts w:ascii="Tahoma" w:hAnsi="Tahoma" w:cs="Tahoma"/>
          <w:sz w:val="18"/>
          <w:szCs w:val="18"/>
        </w:rPr>
        <w:t>_______</w:t>
      </w:r>
      <w:r w:rsidR="006C2B3D">
        <w:rPr>
          <w:rFonts w:ascii="Tahoma" w:hAnsi="Tahoma" w:cs="Tahoma"/>
          <w:sz w:val="18"/>
          <w:szCs w:val="18"/>
        </w:rPr>
        <w:t>____________</w:t>
      </w:r>
      <w:r w:rsidR="006C2B3D" w:rsidRPr="004F4E3A">
        <w:rPr>
          <w:rFonts w:ascii="Tahoma" w:hAnsi="Tahoma" w:cs="Tahoma"/>
          <w:sz w:val="18"/>
          <w:szCs w:val="18"/>
        </w:rPr>
        <w:t>_____</w:t>
      </w:r>
      <w:r w:rsidR="006C2B3D">
        <w:rPr>
          <w:rFonts w:ascii="Tahoma" w:hAnsi="Tahoma" w:cs="Tahoma"/>
          <w:sz w:val="18"/>
          <w:szCs w:val="18"/>
        </w:rPr>
        <w:t xml:space="preserve">, </w:t>
      </w:r>
      <w:r w:rsidRPr="004F4E3A">
        <w:rPr>
          <w:rFonts w:ascii="Tahoma" w:hAnsi="Tahoma" w:cs="Tahoma"/>
          <w:sz w:val="18"/>
          <w:szCs w:val="18"/>
        </w:rPr>
        <w:t xml:space="preserve">come indicato </w:t>
      </w:r>
      <w:r w:rsidRPr="0061237F">
        <w:rPr>
          <w:rFonts w:ascii="Tahoma" w:hAnsi="Tahoma" w:cs="Tahoma"/>
          <w:sz w:val="18"/>
          <w:szCs w:val="18"/>
        </w:rPr>
        <w:t>nel file Excel denominato “Tabell</w:t>
      </w:r>
      <w:r>
        <w:rPr>
          <w:rFonts w:ascii="Tahoma" w:hAnsi="Tahoma" w:cs="Tahoma"/>
          <w:sz w:val="18"/>
          <w:szCs w:val="18"/>
        </w:rPr>
        <w:t>e</w:t>
      </w:r>
      <w:r w:rsidRPr="0061237F">
        <w:rPr>
          <w:rFonts w:ascii="Tahoma" w:hAnsi="Tahoma" w:cs="Tahoma"/>
          <w:sz w:val="18"/>
          <w:szCs w:val="18"/>
        </w:rPr>
        <w:t>.xls”</w:t>
      </w:r>
      <w:r>
        <w:rPr>
          <w:rFonts w:ascii="Tahoma" w:hAnsi="Tahoma" w:cs="Tahoma"/>
          <w:sz w:val="18"/>
          <w:szCs w:val="18"/>
        </w:rPr>
        <w:t xml:space="preserve"> </w:t>
      </w:r>
      <w:r w:rsidRPr="004F4E3A">
        <w:rPr>
          <w:rFonts w:ascii="Tahoma" w:hAnsi="Tahoma" w:cs="Tahoma"/>
          <w:sz w:val="18"/>
          <w:szCs w:val="18"/>
        </w:rPr>
        <w:t xml:space="preserve">allegato, specificamente al foglio </w:t>
      </w:r>
      <w:r w:rsidRPr="004F4E3A">
        <w:rPr>
          <w:rFonts w:ascii="Tahoma" w:hAnsi="Tahoma" w:cs="Tahoma"/>
          <w:b/>
          <w:sz w:val="18"/>
          <w:szCs w:val="18"/>
        </w:rPr>
        <w:t xml:space="preserve">“Tabella </w:t>
      </w:r>
      <w:r>
        <w:rPr>
          <w:rFonts w:ascii="Tahoma" w:hAnsi="Tahoma" w:cs="Tahoma"/>
          <w:b/>
          <w:sz w:val="18"/>
          <w:szCs w:val="18"/>
        </w:rPr>
        <w:t>elettrici</w:t>
      </w:r>
      <w:r w:rsidRPr="004F4E3A">
        <w:rPr>
          <w:rFonts w:ascii="Tahoma" w:hAnsi="Tahoma" w:cs="Tahoma"/>
          <w:b/>
          <w:sz w:val="18"/>
          <w:szCs w:val="18"/>
        </w:rPr>
        <w:t>”</w:t>
      </w:r>
      <w:r>
        <w:rPr>
          <w:rFonts w:ascii="Tahoma" w:hAnsi="Tahoma" w:cs="Tahoma"/>
          <w:b/>
          <w:sz w:val="18"/>
          <w:szCs w:val="18"/>
        </w:rPr>
        <w:t xml:space="preserve"> </w:t>
      </w:r>
      <w:r w:rsidRPr="00EF4466">
        <w:rPr>
          <w:rFonts w:ascii="Tahoma" w:hAnsi="Tahoma" w:cs="Tahoma"/>
          <w:bCs/>
          <w:sz w:val="18"/>
          <w:szCs w:val="18"/>
        </w:rPr>
        <w:t xml:space="preserve">(cella </w:t>
      </w:r>
      <w:r>
        <w:rPr>
          <w:rFonts w:ascii="Tahoma" w:hAnsi="Tahoma" w:cs="Tahoma"/>
          <w:bCs/>
          <w:sz w:val="18"/>
          <w:szCs w:val="18"/>
        </w:rPr>
        <w:t>D23</w:t>
      </w:r>
      <w:r w:rsidRPr="00EF4466">
        <w:rPr>
          <w:rFonts w:ascii="Tahoma" w:hAnsi="Tahoma" w:cs="Tahoma"/>
          <w:bCs/>
          <w:sz w:val="18"/>
          <w:szCs w:val="18"/>
        </w:rPr>
        <w:t>)</w:t>
      </w:r>
      <w:r>
        <w:rPr>
          <w:rFonts w:ascii="Tahoma" w:hAnsi="Tahoma" w:cs="Tahoma"/>
          <w:sz w:val="18"/>
          <w:szCs w:val="18"/>
        </w:rPr>
        <w:t>, dove è contenuta la suddivisione per Ente erogatore e importo del finanziamento.</w:t>
      </w:r>
    </w:p>
    <w:p w14:paraId="0972E709" w14:textId="77777777" w:rsidR="00596DC0" w:rsidRDefault="00596DC0" w:rsidP="00AC4E55">
      <w:pPr>
        <w:widowControl w:val="0"/>
        <w:autoSpaceDE w:val="0"/>
        <w:autoSpaceDN w:val="0"/>
        <w:adjustRightInd w:val="0"/>
        <w:jc w:val="both"/>
        <w:rPr>
          <w:rFonts w:ascii="Tahoma" w:hAnsi="Tahoma" w:cs="Tahoma"/>
          <w:sz w:val="18"/>
          <w:szCs w:val="18"/>
        </w:rPr>
      </w:pPr>
    </w:p>
    <w:p w14:paraId="42C821E1" w14:textId="18160622" w:rsidR="003B7AED" w:rsidRDefault="003B7AED" w:rsidP="003B7AED">
      <w:pPr>
        <w:spacing w:before="120"/>
        <w:jc w:val="both"/>
        <w:rPr>
          <w:rFonts w:ascii="Tahoma" w:hAnsi="Tahoma" w:cs="Tahoma"/>
          <w:sz w:val="18"/>
          <w:szCs w:val="18"/>
          <w:lang w:bidi="en-US"/>
        </w:rPr>
      </w:pPr>
      <w:r w:rsidRPr="003B7AED">
        <w:rPr>
          <w:rFonts w:ascii="Tahoma" w:hAnsi="Tahoma" w:cs="Tahoma"/>
          <w:sz w:val="18"/>
          <w:szCs w:val="18"/>
          <w:lang w:bidi="en-US"/>
        </w:rPr>
        <w:t>_________________________, li _____________________</w:t>
      </w:r>
    </w:p>
    <w:p w14:paraId="1FF6133B" w14:textId="77777777" w:rsidR="00596DC0" w:rsidRPr="003B7AED" w:rsidRDefault="00596DC0" w:rsidP="003B7AED">
      <w:pPr>
        <w:spacing w:before="120"/>
        <w:jc w:val="both"/>
        <w:rPr>
          <w:rFonts w:ascii="Tahoma" w:hAnsi="Tahoma" w:cs="Tahoma"/>
          <w:sz w:val="18"/>
          <w:szCs w:val="18"/>
          <w:lang w:bidi="en-US"/>
        </w:rPr>
      </w:pPr>
    </w:p>
    <w:p w14:paraId="12C88C1C" w14:textId="73EFC484" w:rsidR="003B7AED" w:rsidRDefault="003B7AED" w:rsidP="003B7AED">
      <w:pPr>
        <w:spacing w:before="120"/>
        <w:ind w:left="3540" w:firstLine="708"/>
        <w:jc w:val="right"/>
        <w:rPr>
          <w:rFonts w:ascii="Tahoma" w:hAnsi="Tahoma" w:cs="Tahoma"/>
          <w:sz w:val="18"/>
          <w:szCs w:val="18"/>
        </w:rPr>
      </w:pPr>
      <w:r w:rsidRPr="003B7AED">
        <w:rPr>
          <w:rFonts w:ascii="Tahoma" w:hAnsi="Tahoma" w:cs="Tahoma"/>
          <w:sz w:val="18"/>
          <w:szCs w:val="18"/>
          <w:lang w:bidi="en-US"/>
        </w:rPr>
        <w:t>Firma</w:t>
      </w:r>
      <w:r w:rsidR="00596DC0">
        <w:rPr>
          <w:rFonts w:ascii="Tahoma" w:hAnsi="Tahoma" w:cs="Tahoma"/>
          <w:sz w:val="18"/>
          <w:szCs w:val="18"/>
          <w:lang w:bidi="en-US"/>
        </w:rPr>
        <w:t xml:space="preserve">: </w:t>
      </w:r>
      <w:r w:rsidRPr="003B7AED">
        <w:rPr>
          <w:rFonts w:ascii="Tahoma" w:hAnsi="Tahoma" w:cs="Tahoma"/>
          <w:sz w:val="18"/>
          <w:szCs w:val="18"/>
          <w:lang w:bidi="en-US"/>
        </w:rPr>
        <w:t>_______________</w:t>
      </w:r>
      <w:r>
        <w:rPr>
          <w:rFonts w:ascii="Tahoma" w:hAnsi="Tahoma" w:cs="Tahoma"/>
          <w:sz w:val="18"/>
          <w:szCs w:val="18"/>
          <w:lang w:bidi="en-US"/>
        </w:rPr>
        <w:t>__</w:t>
      </w:r>
      <w:r w:rsidR="00596DC0">
        <w:rPr>
          <w:rFonts w:ascii="Tahoma" w:hAnsi="Tahoma" w:cs="Tahoma"/>
          <w:sz w:val="18"/>
          <w:szCs w:val="18"/>
          <w:lang w:bidi="en-US"/>
        </w:rPr>
        <w:t>____</w:t>
      </w:r>
      <w:r>
        <w:rPr>
          <w:rFonts w:ascii="Tahoma" w:hAnsi="Tahoma" w:cs="Tahoma"/>
          <w:sz w:val="18"/>
          <w:szCs w:val="18"/>
          <w:lang w:bidi="en-US"/>
        </w:rPr>
        <w:t>___</w:t>
      </w:r>
      <w:r w:rsidRPr="003B7AED">
        <w:rPr>
          <w:rFonts w:ascii="Tahoma" w:hAnsi="Tahoma" w:cs="Tahoma"/>
          <w:sz w:val="18"/>
          <w:szCs w:val="18"/>
          <w:lang w:bidi="en-US"/>
        </w:rPr>
        <w:t>____________</w:t>
      </w:r>
      <w:r w:rsidRPr="003B7AED">
        <w:rPr>
          <w:rFonts w:ascii="Tahoma" w:hAnsi="Tahoma" w:cs="Tahoma"/>
          <w:sz w:val="18"/>
          <w:szCs w:val="18"/>
        </w:rPr>
        <w:t>_____</w:t>
      </w:r>
    </w:p>
    <w:p w14:paraId="0BF3FE2F" w14:textId="77777777" w:rsidR="003B7AED" w:rsidRPr="003B7AED" w:rsidRDefault="003B7AED" w:rsidP="00596DC0">
      <w:pPr>
        <w:widowControl w:val="0"/>
        <w:autoSpaceDE w:val="0"/>
        <w:autoSpaceDN w:val="0"/>
        <w:adjustRightInd w:val="0"/>
        <w:jc w:val="both"/>
        <w:rPr>
          <w:rFonts w:ascii="Tahoma" w:hAnsi="Tahoma" w:cs="Tahoma"/>
          <w:sz w:val="18"/>
          <w:szCs w:val="18"/>
        </w:rPr>
      </w:pPr>
    </w:p>
    <w:p w14:paraId="20A44D75" w14:textId="77777777" w:rsidR="003B7AED" w:rsidRPr="00596DC0" w:rsidRDefault="003B7AED" w:rsidP="00596DC0">
      <w:pPr>
        <w:widowControl w:val="0"/>
        <w:autoSpaceDE w:val="0"/>
        <w:autoSpaceDN w:val="0"/>
        <w:adjustRightInd w:val="0"/>
        <w:jc w:val="both"/>
        <w:rPr>
          <w:rFonts w:ascii="Tahoma" w:hAnsi="Tahoma" w:cs="Tahoma"/>
          <w:sz w:val="18"/>
          <w:szCs w:val="18"/>
        </w:rPr>
        <w:sectPr w:rsidR="003B7AED" w:rsidRPr="00596DC0" w:rsidSect="00D2440C">
          <w:pgSz w:w="11900" w:h="16840"/>
          <w:pgMar w:top="1135" w:right="1134" w:bottom="709" w:left="1134" w:header="708" w:footer="463" w:gutter="0"/>
          <w:cols w:space="708"/>
          <w:docGrid w:linePitch="360"/>
        </w:sectPr>
      </w:pPr>
    </w:p>
    <w:p w14:paraId="52D338F5" w14:textId="29D67ADB" w:rsidR="00B179E7" w:rsidRDefault="00B179E7" w:rsidP="00B179E7">
      <w:pPr>
        <w:pStyle w:val="Titolo1"/>
      </w:pPr>
      <w:r w:rsidRPr="00990DB5">
        <w:lastRenderedPageBreak/>
        <w:t xml:space="preserve">Allegato </w:t>
      </w:r>
      <w:r>
        <w:t>2</w:t>
      </w:r>
    </w:p>
    <w:p w14:paraId="0C3CE074" w14:textId="71DAC47E" w:rsidR="00B179E7" w:rsidRPr="00990DB5" w:rsidRDefault="00B179E7" w:rsidP="00B179E7">
      <w:pPr>
        <w:pStyle w:val="Titolo1"/>
      </w:pPr>
      <w:r w:rsidRPr="00B179E7">
        <w:t>Dichiarazion</w:t>
      </w:r>
      <w:r w:rsidR="009F4BF1">
        <w:t>i</w:t>
      </w:r>
      <w:r w:rsidRPr="00B179E7">
        <w:t xml:space="preserve"> di impegno</w:t>
      </w:r>
    </w:p>
    <w:p w14:paraId="167B86A1" w14:textId="77777777" w:rsidR="00B179E7" w:rsidRDefault="00B179E7" w:rsidP="00B179E7">
      <w:pPr>
        <w:spacing w:line="312" w:lineRule="auto"/>
        <w:rPr>
          <w:rFonts w:ascii="Tahoma" w:hAnsi="Tahoma" w:cs="Tahoma"/>
          <w:bCs/>
          <w:iCs/>
          <w:sz w:val="18"/>
          <w:szCs w:val="18"/>
        </w:rPr>
      </w:pPr>
    </w:p>
    <w:p w14:paraId="1BE882B7" w14:textId="77777777" w:rsidR="00B179E7" w:rsidRDefault="00B179E7" w:rsidP="00B179E7">
      <w:pPr>
        <w:spacing w:line="312" w:lineRule="auto"/>
        <w:rPr>
          <w:rFonts w:ascii="Tahoma" w:hAnsi="Tahoma" w:cs="Tahoma"/>
          <w:bCs/>
          <w:iCs/>
          <w:sz w:val="18"/>
          <w:szCs w:val="18"/>
        </w:rPr>
      </w:pPr>
    </w:p>
    <w:p w14:paraId="41EB711C" w14:textId="77777777" w:rsidR="00B179E7" w:rsidRPr="00C001A1" w:rsidRDefault="00B179E7" w:rsidP="00B179E7">
      <w:pPr>
        <w:widowControl w:val="0"/>
        <w:autoSpaceDE w:val="0"/>
        <w:autoSpaceDN w:val="0"/>
        <w:adjustRightInd w:val="0"/>
        <w:spacing w:line="300" w:lineRule="auto"/>
        <w:jc w:val="both"/>
        <w:rPr>
          <w:rFonts w:ascii="Tahoma" w:hAnsi="Tahoma" w:cs="Tahoma"/>
          <w:sz w:val="18"/>
          <w:szCs w:val="18"/>
        </w:rPr>
      </w:pPr>
      <w:r w:rsidRPr="00C001A1">
        <w:rPr>
          <w:rFonts w:ascii="Tahoma" w:hAnsi="Tahoma" w:cs="Tahoma"/>
          <w:sz w:val="18"/>
          <w:szCs w:val="18"/>
        </w:rPr>
        <w:t>Il/La sottoscritto/a_______________________________________________________________________, nato/a __________________________</w:t>
      </w:r>
      <w:r>
        <w:rPr>
          <w:rFonts w:ascii="Tahoma" w:hAnsi="Tahoma" w:cs="Tahoma"/>
          <w:sz w:val="18"/>
          <w:szCs w:val="18"/>
        </w:rPr>
        <w:t>________________</w:t>
      </w:r>
      <w:r w:rsidRPr="00C001A1">
        <w:rPr>
          <w:rFonts w:ascii="Tahoma" w:hAnsi="Tahoma" w:cs="Tahoma"/>
          <w:sz w:val="18"/>
          <w:szCs w:val="18"/>
        </w:rPr>
        <w:t>__</w:t>
      </w:r>
      <w:r>
        <w:rPr>
          <w:rFonts w:ascii="Tahoma" w:hAnsi="Tahoma" w:cs="Tahoma"/>
          <w:sz w:val="18"/>
          <w:szCs w:val="18"/>
        </w:rPr>
        <w:t xml:space="preserve"> </w:t>
      </w:r>
      <w:r w:rsidRPr="00C001A1">
        <w:rPr>
          <w:rFonts w:ascii="Tahoma" w:hAnsi="Tahoma" w:cs="Tahoma"/>
          <w:sz w:val="18"/>
          <w:szCs w:val="18"/>
        </w:rPr>
        <w:t>(_________) il ______</w:t>
      </w:r>
      <w:r>
        <w:rPr>
          <w:rFonts w:ascii="Tahoma" w:hAnsi="Tahoma" w:cs="Tahoma"/>
          <w:sz w:val="18"/>
          <w:szCs w:val="18"/>
        </w:rPr>
        <w:t>/</w:t>
      </w:r>
      <w:r w:rsidRPr="00C001A1">
        <w:rPr>
          <w:rFonts w:ascii="Tahoma" w:hAnsi="Tahoma" w:cs="Tahoma"/>
          <w:sz w:val="18"/>
          <w:szCs w:val="18"/>
        </w:rPr>
        <w:t>___</w:t>
      </w:r>
      <w:r>
        <w:rPr>
          <w:rFonts w:ascii="Tahoma" w:hAnsi="Tahoma" w:cs="Tahoma"/>
          <w:sz w:val="18"/>
          <w:szCs w:val="18"/>
        </w:rPr>
        <w:t>_</w:t>
      </w:r>
      <w:r w:rsidRPr="00C001A1">
        <w:rPr>
          <w:rFonts w:ascii="Tahoma" w:hAnsi="Tahoma" w:cs="Tahoma"/>
          <w:sz w:val="18"/>
          <w:szCs w:val="18"/>
        </w:rPr>
        <w:t>_</w:t>
      </w:r>
      <w:r>
        <w:rPr>
          <w:rFonts w:ascii="Tahoma" w:hAnsi="Tahoma" w:cs="Tahoma"/>
          <w:sz w:val="18"/>
          <w:szCs w:val="18"/>
        </w:rPr>
        <w:t>/___</w:t>
      </w:r>
      <w:r w:rsidRPr="00C001A1">
        <w:rPr>
          <w:rFonts w:ascii="Tahoma" w:hAnsi="Tahoma" w:cs="Tahoma"/>
          <w:sz w:val="18"/>
          <w:szCs w:val="18"/>
        </w:rPr>
        <w:t>_______, residente a _________________________________________________ (_____</w:t>
      </w:r>
      <w:r>
        <w:rPr>
          <w:rFonts w:ascii="Tahoma" w:hAnsi="Tahoma" w:cs="Tahoma"/>
          <w:sz w:val="18"/>
          <w:szCs w:val="18"/>
        </w:rPr>
        <w:t>___</w:t>
      </w:r>
      <w:r w:rsidRPr="00C001A1">
        <w:rPr>
          <w:rFonts w:ascii="Tahoma" w:hAnsi="Tahoma" w:cs="Tahoma"/>
          <w:sz w:val="18"/>
          <w:szCs w:val="18"/>
        </w:rPr>
        <w:t>_) - Cap ________________, in Via ____________________________________________________________________</w:t>
      </w:r>
      <w:r>
        <w:rPr>
          <w:rFonts w:ascii="Tahoma" w:hAnsi="Tahoma" w:cs="Tahoma"/>
          <w:sz w:val="18"/>
          <w:szCs w:val="18"/>
        </w:rPr>
        <w:t>_____</w:t>
      </w:r>
      <w:r w:rsidRPr="00C001A1">
        <w:rPr>
          <w:rFonts w:ascii="Tahoma" w:hAnsi="Tahoma" w:cs="Tahoma"/>
          <w:sz w:val="18"/>
          <w:szCs w:val="18"/>
        </w:rPr>
        <w:t>_ n° ____________, C.F. ______________________________</w:t>
      </w:r>
      <w:r>
        <w:rPr>
          <w:rFonts w:ascii="Tahoma" w:hAnsi="Tahoma" w:cs="Tahoma"/>
          <w:sz w:val="18"/>
          <w:szCs w:val="18"/>
        </w:rPr>
        <w:t>_____________</w:t>
      </w:r>
      <w:r w:rsidRPr="00C001A1">
        <w:rPr>
          <w:rFonts w:ascii="Tahoma" w:hAnsi="Tahoma" w:cs="Tahoma"/>
          <w:sz w:val="18"/>
          <w:szCs w:val="18"/>
        </w:rPr>
        <w:t>_ telefono _______________________ fax _________________, e-mail __________________________</w:t>
      </w:r>
      <w:r>
        <w:rPr>
          <w:rFonts w:ascii="Tahoma" w:hAnsi="Tahoma" w:cs="Tahoma"/>
          <w:sz w:val="18"/>
          <w:szCs w:val="18"/>
        </w:rPr>
        <w:t>___________</w:t>
      </w:r>
      <w:r w:rsidRPr="00C001A1">
        <w:rPr>
          <w:rFonts w:ascii="Tahoma" w:hAnsi="Tahoma" w:cs="Tahoma"/>
          <w:sz w:val="18"/>
          <w:szCs w:val="18"/>
        </w:rPr>
        <w:t>_______________________, posta certificata _______________________________________</w:t>
      </w:r>
      <w:r>
        <w:rPr>
          <w:rFonts w:ascii="Tahoma" w:hAnsi="Tahoma" w:cs="Tahoma"/>
          <w:sz w:val="18"/>
          <w:szCs w:val="18"/>
        </w:rPr>
        <w:t>___________</w:t>
      </w:r>
      <w:r w:rsidRPr="00C001A1">
        <w:rPr>
          <w:rFonts w:ascii="Tahoma" w:hAnsi="Tahoma" w:cs="Tahoma"/>
          <w:sz w:val="18"/>
          <w:szCs w:val="18"/>
        </w:rPr>
        <w:t xml:space="preserve">_________in qualità di </w:t>
      </w:r>
      <w:r w:rsidRPr="00C001A1">
        <w:rPr>
          <w:rFonts w:ascii="Tahoma" w:hAnsi="Tahoma" w:cs="Tahoma"/>
          <w:b/>
          <w:sz w:val="18"/>
          <w:szCs w:val="18"/>
        </w:rPr>
        <w:t>Legale rappresentante dell’impresa</w:t>
      </w:r>
      <w:r w:rsidRPr="00C001A1">
        <w:rPr>
          <w:rFonts w:ascii="Tahoma" w:hAnsi="Tahoma" w:cs="Tahoma"/>
          <w:sz w:val="18"/>
          <w:szCs w:val="18"/>
        </w:rPr>
        <w:t xml:space="preserve"> ____________________________________________</w:t>
      </w:r>
      <w:r>
        <w:rPr>
          <w:rFonts w:ascii="Tahoma" w:hAnsi="Tahoma" w:cs="Tahoma"/>
          <w:sz w:val="18"/>
          <w:szCs w:val="18"/>
        </w:rPr>
        <w:t>_______________</w:t>
      </w:r>
      <w:r w:rsidRPr="00C001A1">
        <w:rPr>
          <w:rFonts w:ascii="Tahoma" w:hAnsi="Tahoma" w:cs="Tahoma"/>
          <w:sz w:val="18"/>
          <w:szCs w:val="18"/>
        </w:rPr>
        <w:t>__________ (denominazione o ragione sociale) ________________________________</w:t>
      </w:r>
      <w:r>
        <w:rPr>
          <w:rFonts w:ascii="Tahoma" w:hAnsi="Tahoma" w:cs="Tahoma"/>
          <w:sz w:val="18"/>
          <w:szCs w:val="18"/>
        </w:rPr>
        <w:t>_____________________________________________</w:t>
      </w:r>
      <w:r w:rsidRPr="00C001A1">
        <w:rPr>
          <w:rFonts w:ascii="Tahoma" w:hAnsi="Tahoma" w:cs="Tahoma"/>
          <w:sz w:val="18"/>
          <w:szCs w:val="18"/>
        </w:rPr>
        <w:t>______ con sede in __________________________, Via __</w:t>
      </w:r>
      <w:r>
        <w:rPr>
          <w:rFonts w:ascii="Tahoma" w:hAnsi="Tahoma" w:cs="Tahoma"/>
          <w:sz w:val="18"/>
          <w:szCs w:val="18"/>
        </w:rPr>
        <w:t>____________</w:t>
      </w:r>
      <w:r w:rsidRPr="00C001A1">
        <w:rPr>
          <w:rFonts w:ascii="Tahoma" w:hAnsi="Tahoma" w:cs="Tahoma"/>
          <w:sz w:val="18"/>
          <w:szCs w:val="18"/>
        </w:rPr>
        <w:t>__________________________________________ n°_______, C.F. _______</w:t>
      </w:r>
      <w:r>
        <w:rPr>
          <w:rFonts w:ascii="Tahoma" w:hAnsi="Tahoma" w:cs="Tahoma"/>
          <w:sz w:val="18"/>
          <w:szCs w:val="18"/>
        </w:rPr>
        <w:t>_____________</w:t>
      </w:r>
      <w:r w:rsidRPr="00C001A1">
        <w:rPr>
          <w:rFonts w:ascii="Tahoma" w:hAnsi="Tahoma" w:cs="Tahoma"/>
          <w:sz w:val="18"/>
          <w:szCs w:val="18"/>
        </w:rPr>
        <w:t>_____________________________________ partita I.V.A. __________________________________</w:t>
      </w:r>
      <w:r>
        <w:rPr>
          <w:rFonts w:ascii="Tahoma" w:hAnsi="Tahoma" w:cs="Tahoma"/>
          <w:sz w:val="18"/>
          <w:szCs w:val="18"/>
        </w:rPr>
        <w:t>_____________</w:t>
      </w:r>
      <w:r w:rsidRPr="00C001A1">
        <w:rPr>
          <w:rFonts w:ascii="Tahoma" w:hAnsi="Tahoma" w:cs="Tahoma"/>
          <w:sz w:val="18"/>
          <w:szCs w:val="18"/>
        </w:rPr>
        <w:t>____, telefono ____</w:t>
      </w:r>
      <w:r>
        <w:rPr>
          <w:rFonts w:ascii="Tahoma" w:hAnsi="Tahoma" w:cs="Tahoma"/>
          <w:sz w:val="18"/>
          <w:szCs w:val="18"/>
        </w:rPr>
        <w:t>________</w:t>
      </w:r>
      <w:r w:rsidRPr="00C001A1">
        <w:rPr>
          <w:rFonts w:ascii="Tahoma" w:hAnsi="Tahoma" w:cs="Tahoma"/>
          <w:sz w:val="18"/>
          <w:szCs w:val="18"/>
        </w:rPr>
        <w:t>________________________ fax _____________________________ e- mail _____________________________________________ posta certificata ________________________________________</w:t>
      </w:r>
      <w:r>
        <w:rPr>
          <w:rFonts w:ascii="Tahoma" w:hAnsi="Tahoma" w:cs="Tahoma"/>
          <w:sz w:val="18"/>
          <w:szCs w:val="18"/>
        </w:rPr>
        <w:t>_____________________________</w:t>
      </w:r>
      <w:r w:rsidRPr="00C001A1">
        <w:rPr>
          <w:rFonts w:ascii="Tahoma" w:hAnsi="Tahoma" w:cs="Tahoma"/>
          <w:sz w:val="18"/>
          <w:szCs w:val="18"/>
        </w:rPr>
        <w:t>__</w:t>
      </w:r>
    </w:p>
    <w:p w14:paraId="005F15B8" w14:textId="77777777" w:rsidR="00B179E7" w:rsidRPr="0033044C" w:rsidRDefault="00B179E7" w:rsidP="00B179E7">
      <w:pPr>
        <w:spacing w:line="312" w:lineRule="auto"/>
        <w:rPr>
          <w:rFonts w:ascii="Tahoma" w:hAnsi="Tahoma" w:cs="Tahoma"/>
          <w:bCs/>
          <w:iCs/>
          <w:sz w:val="18"/>
          <w:szCs w:val="18"/>
        </w:rPr>
      </w:pPr>
    </w:p>
    <w:p w14:paraId="5AD0DF73" w14:textId="77777777" w:rsidR="00B179E7" w:rsidRPr="003B7AED" w:rsidRDefault="00B179E7" w:rsidP="00B179E7">
      <w:pPr>
        <w:widowControl w:val="0"/>
        <w:autoSpaceDE w:val="0"/>
        <w:autoSpaceDN w:val="0"/>
        <w:adjustRightInd w:val="0"/>
        <w:jc w:val="both"/>
        <w:rPr>
          <w:rFonts w:ascii="Tahoma" w:hAnsi="Tahoma" w:cs="Tahoma"/>
          <w:i/>
          <w:sz w:val="18"/>
          <w:szCs w:val="18"/>
        </w:rPr>
      </w:pPr>
      <w:r w:rsidRPr="003B7AED">
        <w:rPr>
          <w:rFonts w:ascii="Tahoma" w:hAnsi="Tahoma" w:cs="Tahoma"/>
          <w:i/>
          <w:sz w:val="18"/>
          <w:szCs w:val="18"/>
        </w:rPr>
        <w:t xml:space="preserve">Ai sensi degli Articoli n. 46 e n. 47 del D.P.R. 28.12.2000 n. 445 e </w:t>
      </w:r>
      <w:proofErr w:type="spellStart"/>
      <w:r w:rsidRPr="003B7AED">
        <w:rPr>
          <w:rFonts w:ascii="Tahoma" w:hAnsi="Tahoma" w:cs="Tahoma"/>
          <w:i/>
          <w:sz w:val="18"/>
          <w:szCs w:val="18"/>
        </w:rPr>
        <w:t>ss.mm.ii</w:t>
      </w:r>
      <w:proofErr w:type="spellEnd"/>
      <w:r w:rsidRPr="003B7AED">
        <w:rPr>
          <w:rFonts w:ascii="Tahoma" w:hAnsi="Tahoma" w:cs="Tahoma"/>
          <w:i/>
          <w:sz w:val="18"/>
          <w:szCs w:val="18"/>
        </w:rPr>
        <w:t>., consapevole del fatto che, in caso di dichiarazione mendace, verranno applicate nei propri riguardi, ai sensi dell’art. 76 del D.P.R. n. 445/2000, le sanzioni previste dal Codice penale e dalle leggi speciali in materia di falsità negli atti e dichiarazioni mendaci</w:t>
      </w:r>
    </w:p>
    <w:p w14:paraId="1A19340B" w14:textId="691F4A47" w:rsidR="00B179E7" w:rsidRDefault="00B179E7" w:rsidP="00B179E7">
      <w:pPr>
        <w:spacing w:before="240" w:after="240" w:line="360" w:lineRule="auto"/>
        <w:jc w:val="center"/>
        <w:rPr>
          <w:rFonts w:ascii="Tahoma" w:hAnsi="Tahoma" w:cs="Tahoma"/>
          <w:b/>
          <w:sz w:val="20"/>
          <w:szCs w:val="20"/>
        </w:rPr>
      </w:pPr>
      <w:r w:rsidRPr="00B179E7">
        <w:rPr>
          <w:rFonts w:ascii="Tahoma" w:hAnsi="Tahoma" w:cs="Tahoma"/>
          <w:b/>
          <w:sz w:val="20"/>
          <w:szCs w:val="20"/>
        </w:rPr>
        <w:t>SI IMPEGNA</w:t>
      </w:r>
    </w:p>
    <w:p w14:paraId="53EE561F" w14:textId="6160CF61" w:rsidR="00B179E7" w:rsidRPr="003B7AED" w:rsidRDefault="00B179E7" w:rsidP="00B179E7">
      <w:pPr>
        <w:widowControl w:val="0"/>
        <w:autoSpaceDE w:val="0"/>
        <w:autoSpaceDN w:val="0"/>
        <w:adjustRightInd w:val="0"/>
        <w:spacing w:before="240" w:after="120"/>
        <w:jc w:val="both"/>
        <w:rPr>
          <w:rStyle w:val="Enfasidelicata"/>
        </w:rPr>
      </w:pPr>
      <w:r w:rsidRPr="003B7AED">
        <w:rPr>
          <w:rStyle w:val="Enfasidelicata"/>
        </w:rPr>
        <w:t>(</w:t>
      </w:r>
      <w:r w:rsidR="009F4BF1" w:rsidRPr="004F0514">
        <w:rPr>
          <w:rStyle w:val="Enfasidelicata"/>
          <w:u w:val="single"/>
        </w:rPr>
        <w:t>sottoscrizione contratto usufrutto oneroso</w:t>
      </w:r>
      <w:r w:rsidRPr="003B7AED">
        <w:rPr>
          <w:rStyle w:val="Enfasidelicata"/>
        </w:rPr>
        <w:t>)</w:t>
      </w:r>
    </w:p>
    <w:p w14:paraId="1AD95CEF" w14:textId="1EFB0B5B" w:rsidR="00B179E7" w:rsidRDefault="00B179E7" w:rsidP="00B179E7">
      <w:pPr>
        <w:widowControl w:val="0"/>
        <w:numPr>
          <w:ilvl w:val="0"/>
          <w:numId w:val="42"/>
        </w:numPr>
        <w:autoSpaceDE w:val="0"/>
        <w:autoSpaceDN w:val="0"/>
        <w:adjustRightInd w:val="0"/>
        <w:spacing w:line="360" w:lineRule="auto"/>
        <w:ind w:left="426"/>
        <w:jc w:val="both"/>
        <w:rPr>
          <w:rFonts w:ascii="Tahoma" w:hAnsi="Tahoma" w:cs="Tahoma"/>
          <w:sz w:val="18"/>
          <w:szCs w:val="18"/>
        </w:rPr>
      </w:pPr>
      <w:r w:rsidRPr="00B179E7">
        <w:rPr>
          <w:rFonts w:ascii="Tahoma" w:hAnsi="Tahoma" w:cs="Tahoma"/>
          <w:sz w:val="18"/>
          <w:szCs w:val="18"/>
        </w:rPr>
        <w:t xml:space="preserve">nel caso di assegnazione degli autobus all’esito della procedura </w:t>
      </w:r>
      <w:r w:rsidRPr="00B179E7">
        <w:rPr>
          <w:rFonts w:ascii="Tahoma" w:hAnsi="Tahoma" w:cs="Tahoma"/>
          <w:i/>
          <w:iCs/>
          <w:sz w:val="18"/>
          <w:szCs w:val="18"/>
        </w:rPr>
        <w:t>de qua</w:t>
      </w:r>
      <w:r w:rsidRPr="00B179E7">
        <w:rPr>
          <w:rFonts w:ascii="Tahoma" w:hAnsi="Tahoma" w:cs="Tahoma"/>
          <w:sz w:val="18"/>
          <w:szCs w:val="18"/>
        </w:rPr>
        <w:t>, a sottoscrivere un contratto di usufrutto oneroso con la Regione Campania, con vincolo di destinazione all’espletamento dei servizi di TPL, della durata massima di 10 anni, e comunque, non superiore alla scadenza del rapporto di servizio in essere</w:t>
      </w:r>
      <w:r>
        <w:rPr>
          <w:rFonts w:ascii="Tahoma" w:hAnsi="Tahoma" w:cs="Tahoma"/>
          <w:sz w:val="18"/>
          <w:szCs w:val="18"/>
        </w:rPr>
        <w:t>;</w:t>
      </w:r>
    </w:p>
    <w:p w14:paraId="796AD214" w14:textId="32A83C42" w:rsidR="00B179E7" w:rsidRPr="00B179E7" w:rsidRDefault="00B179E7" w:rsidP="00B179E7">
      <w:pPr>
        <w:widowControl w:val="0"/>
        <w:numPr>
          <w:ilvl w:val="0"/>
          <w:numId w:val="42"/>
        </w:numPr>
        <w:autoSpaceDE w:val="0"/>
        <w:autoSpaceDN w:val="0"/>
        <w:adjustRightInd w:val="0"/>
        <w:spacing w:line="360" w:lineRule="auto"/>
        <w:ind w:left="426"/>
        <w:jc w:val="both"/>
        <w:rPr>
          <w:rFonts w:ascii="Tahoma" w:hAnsi="Tahoma" w:cs="Tahoma"/>
          <w:sz w:val="18"/>
          <w:szCs w:val="18"/>
        </w:rPr>
      </w:pPr>
      <w:r w:rsidRPr="00B179E7">
        <w:rPr>
          <w:rFonts w:ascii="Tahoma" w:hAnsi="Tahoma" w:cs="Tahoma"/>
          <w:sz w:val="18"/>
          <w:szCs w:val="18"/>
        </w:rPr>
        <w:t xml:space="preserve">in caso di subentro del/dei nuovo/i affidatario/i nell’espletamento dei servizi minimi di TPL, l’usufrutto si estingue e il soggetto non più affidatario del servizio </w:t>
      </w:r>
      <w:r w:rsidR="009F4BF1">
        <w:rPr>
          <w:rFonts w:ascii="Tahoma" w:hAnsi="Tahoma" w:cs="Tahoma"/>
          <w:sz w:val="18"/>
          <w:szCs w:val="18"/>
        </w:rPr>
        <w:t>dovrà</w:t>
      </w:r>
      <w:r w:rsidRPr="00B179E7">
        <w:rPr>
          <w:rFonts w:ascii="Tahoma" w:hAnsi="Tahoma" w:cs="Tahoma"/>
          <w:sz w:val="18"/>
          <w:szCs w:val="18"/>
        </w:rPr>
        <w:t xml:space="preserve"> trasferire al soggetto subentrante gli autobus oggetto del contratto di usufrutto oneroso, secondo i criteri, le modalità e le indicazioni stabilite dalla Regione Campania.</w:t>
      </w:r>
    </w:p>
    <w:p w14:paraId="2DA909D3" w14:textId="1952A13D" w:rsidR="00B179E7" w:rsidRPr="003B7AED" w:rsidRDefault="00B179E7" w:rsidP="00B179E7">
      <w:pPr>
        <w:widowControl w:val="0"/>
        <w:autoSpaceDE w:val="0"/>
        <w:autoSpaceDN w:val="0"/>
        <w:adjustRightInd w:val="0"/>
        <w:spacing w:before="240" w:after="120"/>
        <w:jc w:val="both"/>
        <w:rPr>
          <w:rStyle w:val="Enfasidelicata"/>
        </w:rPr>
      </w:pPr>
      <w:r w:rsidRPr="003B7AED">
        <w:rPr>
          <w:rStyle w:val="Enfasidelicata"/>
        </w:rPr>
        <w:t>(</w:t>
      </w:r>
      <w:r w:rsidR="009F4BF1" w:rsidRPr="004F0514">
        <w:rPr>
          <w:rStyle w:val="Enfasidelicata"/>
          <w:u w:val="single"/>
        </w:rPr>
        <w:t>stipula garanzia fidejussoria</w:t>
      </w:r>
      <w:r w:rsidRPr="003B7AED">
        <w:rPr>
          <w:rStyle w:val="Enfasidelicata"/>
        </w:rPr>
        <w:t>)</w:t>
      </w:r>
    </w:p>
    <w:p w14:paraId="635A79C5" w14:textId="28018564" w:rsidR="00B179E7" w:rsidRDefault="009F4BF1" w:rsidP="00A41B42">
      <w:pPr>
        <w:widowControl w:val="0"/>
        <w:numPr>
          <w:ilvl w:val="0"/>
          <w:numId w:val="42"/>
        </w:numPr>
        <w:autoSpaceDE w:val="0"/>
        <w:autoSpaceDN w:val="0"/>
        <w:adjustRightInd w:val="0"/>
        <w:spacing w:line="360" w:lineRule="auto"/>
        <w:ind w:left="426"/>
        <w:jc w:val="both"/>
        <w:rPr>
          <w:rFonts w:ascii="Tahoma" w:hAnsi="Tahoma" w:cs="Tahoma"/>
          <w:sz w:val="18"/>
          <w:szCs w:val="18"/>
        </w:rPr>
      </w:pPr>
      <w:r w:rsidRPr="009F4BF1">
        <w:rPr>
          <w:rFonts w:ascii="Tahoma" w:hAnsi="Tahoma" w:cs="Tahoma"/>
          <w:sz w:val="18"/>
          <w:szCs w:val="18"/>
        </w:rPr>
        <w:t xml:space="preserve">nel caso di assegnazione degli autobus a seguito della procedura </w:t>
      </w:r>
      <w:r w:rsidRPr="009F4BF1">
        <w:rPr>
          <w:rFonts w:ascii="Tahoma" w:hAnsi="Tahoma" w:cs="Tahoma"/>
          <w:i/>
          <w:iCs/>
          <w:sz w:val="18"/>
          <w:szCs w:val="18"/>
        </w:rPr>
        <w:t>de qua</w:t>
      </w:r>
      <w:r w:rsidRPr="009F4BF1">
        <w:rPr>
          <w:rFonts w:ascii="Tahoma" w:hAnsi="Tahoma" w:cs="Tahoma"/>
          <w:sz w:val="18"/>
          <w:szCs w:val="18"/>
        </w:rPr>
        <w:t xml:space="preserve"> a stipulare una garanzia fidejussoria pari al 10% del valore complessivo del prezzo di acquisto degli autobus assegnati, a </w:t>
      </w:r>
      <w:r>
        <w:rPr>
          <w:rFonts w:ascii="Tahoma" w:hAnsi="Tahoma" w:cs="Tahoma"/>
          <w:sz w:val="18"/>
          <w:szCs w:val="18"/>
        </w:rPr>
        <w:t>manleva</w:t>
      </w:r>
      <w:r w:rsidRPr="009F4BF1">
        <w:rPr>
          <w:rFonts w:ascii="Tahoma" w:hAnsi="Tahoma" w:cs="Tahoma"/>
          <w:sz w:val="18"/>
          <w:szCs w:val="18"/>
        </w:rPr>
        <w:t xml:space="preserve"> dell’esatto adempimento degli obblighi contrattuali, del pagamento delle penali, del risarcimento dei danni e dei maggiori oneri derivanti dall’inadempimento contrattuale, </w:t>
      </w:r>
      <w:r>
        <w:rPr>
          <w:rFonts w:ascii="Tahoma" w:hAnsi="Tahoma" w:cs="Tahoma"/>
          <w:sz w:val="18"/>
          <w:szCs w:val="18"/>
        </w:rPr>
        <w:t>secondo</w:t>
      </w:r>
      <w:r w:rsidRPr="009F4BF1">
        <w:rPr>
          <w:rFonts w:ascii="Tahoma" w:hAnsi="Tahoma" w:cs="Tahoma"/>
          <w:sz w:val="18"/>
          <w:szCs w:val="18"/>
        </w:rPr>
        <w:t xml:space="preserve"> </w:t>
      </w:r>
      <w:r>
        <w:rPr>
          <w:rFonts w:ascii="Tahoma" w:hAnsi="Tahoma" w:cs="Tahoma"/>
          <w:sz w:val="18"/>
          <w:szCs w:val="18"/>
        </w:rPr>
        <w:t xml:space="preserve">le </w:t>
      </w:r>
      <w:r w:rsidRPr="009F4BF1">
        <w:rPr>
          <w:rFonts w:ascii="Tahoma" w:hAnsi="Tahoma" w:cs="Tahoma"/>
          <w:sz w:val="18"/>
          <w:szCs w:val="18"/>
        </w:rPr>
        <w:t>modalità prescritte dall’</w:t>
      </w:r>
      <w:r>
        <w:rPr>
          <w:rFonts w:ascii="Tahoma" w:hAnsi="Tahoma" w:cs="Tahoma"/>
          <w:sz w:val="18"/>
          <w:szCs w:val="18"/>
        </w:rPr>
        <w:t>a</w:t>
      </w:r>
      <w:r w:rsidRPr="009F4BF1">
        <w:rPr>
          <w:rFonts w:ascii="Tahoma" w:hAnsi="Tahoma" w:cs="Tahoma"/>
          <w:sz w:val="18"/>
          <w:szCs w:val="18"/>
        </w:rPr>
        <w:t>rt. 103 del D.lgs. n. 50/2016</w:t>
      </w:r>
      <w:r w:rsidR="00A41B42">
        <w:rPr>
          <w:rFonts w:ascii="Tahoma" w:hAnsi="Tahoma" w:cs="Tahoma"/>
          <w:sz w:val="18"/>
          <w:szCs w:val="18"/>
        </w:rPr>
        <w:t xml:space="preserve"> </w:t>
      </w:r>
      <w:r w:rsidR="00A41B42" w:rsidRPr="00A41B42">
        <w:rPr>
          <w:rFonts w:ascii="Tahoma" w:hAnsi="Tahoma" w:cs="Tahoma"/>
          <w:sz w:val="18"/>
          <w:szCs w:val="18"/>
        </w:rPr>
        <w:t>e/o altra forma di garanzia secondo le modalità indicate dalla Regione Campania</w:t>
      </w:r>
      <w:r w:rsidRPr="009F4BF1">
        <w:rPr>
          <w:rFonts w:ascii="Tahoma" w:hAnsi="Tahoma" w:cs="Tahoma"/>
          <w:sz w:val="18"/>
          <w:szCs w:val="18"/>
        </w:rPr>
        <w:t>.</w:t>
      </w:r>
    </w:p>
    <w:p w14:paraId="20FE5ED3" w14:textId="487CA660" w:rsidR="00B179E7" w:rsidRPr="00792EA2" w:rsidRDefault="00792EA2" w:rsidP="00792EA2">
      <w:pPr>
        <w:widowControl w:val="0"/>
        <w:autoSpaceDE w:val="0"/>
        <w:autoSpaceDN w:val="0"/>
        <w:adjustRightInd w:val="0"/>
        <w:spacing w:before="240" w:after="120"/>
        <w:jc w:val="both"/>
        <w:rPr>
          <w:rStyle w:val="Enfasidelicata"/>
        </w:rPr>
      </w:pPr>
      <w:r>
        <w:rPr>
          <w:rStyle w:val="Enfasidelicata"/>
        </w:rPr>
        <w:t>(</w:t>
      </w:r>
      <w:r w:rsidRPr="004F0514">
        <w:rPr>
          <w:rStyle w:val="Enfasidelicata"/>
          <w:u w:val="single"/>
        </w:rPr>
        <w:t>vincolo di destinazione autobus</w:t>
      </w:r>
      <w:r>
        <w:rPr>
          <w:rStyle w:val="Enfasidelicata"/>
        </w:rPr>
        <w:t>)</w:t>
      </w:r>
    </w:p>
    <w:p w14:paraId="4A8A67B3" w14:textId="20EE2159" w:rsidR="009F4BF1" w:rsidRDefault="00792EA2" w:rsidP="00792EA2">
      <w:pPr>
        <w:widowControl w:val="0"/>
        <w:numPr>
          <w:ilvl w:val="0"/>
          <w:numId w:val="42"/>
        </w:numPr>
        <w:autoSpaceDE w:val="0"/>
        <w:autoSpaceDN w:val="0"/>
        <w:adjustRightInd w:val="0"/>
        <w:spacing w:line="360" w:lineRule="auto"/>
        <w:ind w:left="426"/>
        <w:jc w:val="both"/>
        <w:rPr>
          <w:rFonts w:ascii="Tahoma" w:hAnsi="Tahoma" w:cs="Tahoma"/>
          <w:sz w:val="18"/>
          <w:szCs w:val="18"/>
        </w:rPr>
      </w:pPr>
      <w:r>
        <w:rPr>
          <w:rFonts w:ascii="Tahoma" w:hAnsi="Tahoma" w:cs="Tahoma"/>
          <w:sz w:val="18"/>
          <w:szCs w:val="18"/>
        </w:rPr>
        <w:t>ad</w:t>
      </w:r>
      <w:r w:rsidRPr="004F4E3A">
        <w:rPr>
          <w:rFonts w:ascii="Tahoma" w:hAnsi="Tahoma" w:cs="Tahoma"/>
          <w:sz w:val="18"/>
          <w:szCs w:val="18"/>
        </w:rPr>
        <w:t xml:space="preserve"> </w:t>
      </w:r>
      <w:r>
        <w:rPr>
          <w:rFonts w:ascii="Tahoma" w:hAnsi="Tahoma" w:cs="Tahoma"/>
          <w:sz w:val="18"/>
          <w:szCs w:val="18"/>
        </w:rPr>
        <w:t xml:space="preserve">utilizzare </w:t>
      </w:r>
      <w:r w:rsidRPr="004F4E3A">
        <w:rPr>
          <w:rFonts w:ascii="Tahoma" w:hAnsi="Tahoma" w:cs="Tahoma"/>
          <w:sz w:val="18"/>
          <w:szCs w:val="18"/>
        </w:rPr>
        <w:t xml:space="preserve">gli autobus assegnati </w:t>
      </w:r>
      <w:r w:rsidRPr="00B179E7">
        <w:rPr>
          <w:rFonts w:ascii="Tahoma" w:hAnsi="Tahoma" w:cs="Tahoma"/>
          <w:sz w:val="18"/>
          <w:szCs w:val="18"/>
        </w:rPr>
        <w:t xml:space="preserve">all’esito della procedura </w:t>
      </w:r>
      <w:r w:rsidRPr="00B179E7">
        <w:rPr>
          <w:rFonts w:ascii="Tahoma" w:hAnsi="Tahoma" w:cs="Tahoma"/>
          <w:i/>
          <w:iCs/>
          <w:sz w:val="18"/>
          <w:szCs w:val="18"/>
        </w:rPr>
        <w:t>de qua</w:t>
      </w:r>
      <w:r w:rsidRPr="004F4E3A">
        <w:rPr>
          <w:rFonts w:ascii="Tahoma" w:hAnsi="Tahoma" w:cs="Tahoma"/>
          <w:sz w:val="18"/>
          <w:szCs w:val="18"/>
        </w:rPr>
        <w:t xml:space="preserve"> ai servizi minimi di trasporto pubblico locale eserciti in Regione Campania</w:t>
      </w:r>
      <w:r>
        <w:rPr>
          <w:rFonts w:ascii="Tahoma" w:hAnsi="Tahoma" w:cs="Tahoma"/>
          <w:sz w:val="18"/>
          <w:szCs w:val="18"/>
        </w:rPr>
        <w:t xml:space="preserve">, </w:t>
      </w:r>
      <w:r w:rsidRPr="00792EA2">
        <w:rPr>
          <w:rFonts w:ascii="Tahoma" w:hAnsi="Tahoma" w:cs="Tahoma"/>
          <w:sz w:val="18"/>
          <w:szCs w:val="18"/>
        </w:rPr>
        <w:t>fatte salve eventuali diverse determinazioni che la Regione dovesse adottare</w:t>
      </w:r>
      <w:r w:rsidR="001905F3">
        <w:rPr>
          <w:rFonts w:ascii="Tahoma" w:hAnsi="Tahoma" w:cs="Tahoma"/>
          <w:sz w:val="18"/>
          <w:szCs w:val="18"/>
        </w:rPr>
        <w:t>.</w:t>
      </w:r>
    </w:p>
    <w:p w14:paraId="66FC2D0F" w14:textId="77777777" w:rsidR="00792EA2" w:rsidRDefault="00792EA2" w:rsidP="00792EA2">
      <w:pPr>
        <w:widowControl w:val="0"/>
        <w:autoSpaceDE w:val="0"/>
        <w:autoSpaceDN w:val="0"/>
        <w:adjustRightInd w:val="0"/>
        <w:spacing w:line="360" w:lineRule="auto"/>
        <w:ind w:left="66"/>
        <w:jc w:val="both"/>
        <w:rPr>
          <w:rFonts w:ascii="Tahoma" w:hAnsi="Tahoma" w:cs="Tahoma"/>
          <w:sz w:val="18"/>
          <w:szCs w:val="18"/>
        </w:rPr>
      </w:pPr>
    </w:p>
    <w:p w14:paraId="598887DD" w14:textId="77777777" w:rsidR="00B179E7" w:rsidRDefault="00B179E7" w:rsidP="00B179E7">
      <w:pPr>
        <w:spacing w:before="120"/>
        <w:jc w:val="both"/>
        <w:rPr>
          <w:rFonts w:ascii="Tahoma" w:hAnsi="Tahoma" w:cs="Tahoma"/>
          <w:sz w:val="18"/>
          <w:szCs w:val="18"/>
          <w:lang w:bidi="en-US"/>
        </w:rPr>
      </w:pPr>
      <w:r w:rsidRPr="003B7AED">
        <w:rPr>
          <w:rFonts w:ascii="Tahoma" w:hAnsi="Tahoma" w:cs="Tahoma"/>
          <w:sz w:val="18"/>
          <w:szCs w:val="18"/>
          <w:lang w:bidi="en-US"/>
        </w:rPr>
        <w:t>_________________________, li _____________________</w:t>
      </w:r>
    </w:p>
    <w:p w14:paraId="65D10080" w14:textId="77777777" w:rsidR="00B179E7" w:rsidRPr="003B7AED" w:rsidRDefault="00B179E7" w:rsidP="00B179E7">
      <w:pPr>
        <w:spacing w:before="120"/>
        <w:jc w:val="both"/>
        <w:rPr>
          <w:rFonts w:ascii="Tahoma" w:hAnsi="Tahoma" w:cs="Tahoma"/>
          <w:sz w:val="18"/>
          <w:szCs w:val="18"/>
          <w:lang w:bidi="en-US"/>
        </w:rPr>
      </w:pPr>
    </w:p>
    <w:p w14:paraId="0630FDA9" w14:textId="24E3FBE3" w:rsidR="0057745E" w:rsidRPr="00661960" w:rsidRDefault="00B179E7" w:rsidP="00661960">
      <w:pPr>
        <w:spacing w:before="120"/>
        <w:ind w:left="3540" w:firstLine="708"/>
        <w:jc w:val="right"/>
        <w:rPr>
          <w:rFonts w:ascii="Tahoma" w:hAnsi="Tahoma" w:cs="Tahoma"/>
          <w:sz w:val="18"/>
          <w:szCs w:val="18"/>
        </w:rPr>
      </w:pPr>
      <w:r w:rsidRPr="003B7AED">
        <w:rPr>
          <w:rFonts w:ascii="Tahoma" w:hAnsi="Tahoma" w:cs="Tahoma"/>
          <w:sz w:val="18"/>
          <w:szCs w:val="18"/>
          <w:lang w:bidi="en-US"/>
        </w:rPr>
        <w:t>Firma</w:t>
      </w:r>
      <w:r>
        <w:rPr>
          <w:rFonts w:ascii="Tahoma" w:hAnsi="Tahoma" w:cs="Tahoma"/>
          <w:sz w:val="18"/>
          <w:szCs w:val="18"/>
          <w:lang w:bidi="en-US"/>
        </w:rPr>
        <w:t xml:space="preserve">: </w:t>
      </w:r>
      <w:r w:rsidRPr="003B7AED">
        <w:rPr>
          <w:rFonts w:ascii="Tahoma" w:hAnsi="Tahoma" w:cs="Tahoma"/>
          <w:sz w:val="18"/>
          <w:szCs w:val="18"/>
          <w:lang w:bidi="en-US"/>
        </w:rPr>
        <w:t>_______________</w:t>
      </w:r>
      <w:r>
        <w:rPr>
          <w:rFonts w:ascii="Tahoma" w:hAnsi="Tahoma" w:cs="Tahoma"/>
          <w:sz w:val="18"/>
          <w:szCs w:val="18"/>
          <w:lang w:bidi="en-US"/>
        </w:rPr>
        <w:t>_________</w:t>
      </w:r>
      <w:r w:rsidRPr="003B7AED">
        <w:rPr>
          <w:rFonts w:ascii="Tahoma" w:hAnsi="Tahoma" w:cs="Tahoma"/>
          <w:sz w:val="18"/>
          <w:szCs w:val="18"/>
          <w:lang w:bidi="en-US"/>
        </w:rPr>
        <w:t>____________</w:t>
      </w:r>
      <w:r w:rsidRPr="003B7AED">
        <w:rPr>
          <w:rFonts w:ascii="Tahoma" w:hAnsi="Tahoma" w:cs="Tahoma"/>
          <w:sz w:val="18"/>
          <w:szCs w:val="18"/>
        </w:rPr>
        <w:t>_____</w:t>
      </w:r>
    </w:p>
    <w:sectPr w:rsidR="0057745E" w:rsidRPr="00661960" w:rsidSect="003B7AED">
      <w:pgSz w:w="11900" w:h="16840"/>
      <w:pgMar w:top="709" w:right="1134" w:bottom="709" w:left="1134" w:header="708"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C9570" w14:textId="77777777" w:rsidR="00A95D05" w:rsidRDefault="00A95D05" w:rsidP="00221424">
      <w:r>
        <w:separator/>
      </w:r>
    </w:p>
  </w:endnote>
  <w:endnote w:type="continuationSeparator" w:id="0">
    <w:p w14:paraId="0DABB93E" w14:textId="77777777" w:rsidR="00A95D05" w:rsidRDefault="00A95D05" w:rsidP="00221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87964" w14:textId="77777777" w:rsidR="00DB0D1B" w:rsidRDefault="00DB0D1B" w:rsidP="005A68A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D348E">
      <w:rPr>
        <w:rStyle w:val="Numeropagina"/>
        <w:noProof/>
      </w:rPr>
      <w:t>16</w:t>
    </w:r>
    <w:r>
      <w:rPr>
        <w:rStyle w:val="Numeropagina"/>
      </w:rPr>
      <w:fldChar w:fldCharType="end"/>
    </w:r>
  </w:p>
  <w:p w14:paraId="1575B25E" w14:textId="77777777" w:rsidR="00DB0D1B" w:rsidRDefault="00DB0D1B" w:rsidP="005A68A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9E6D3" w14:textId="2319CBFB" w:rsidR="00DB0D1B" w:rsidRPr="00C001A1" w:rsidRDefault="0061237F" w:rsidP="005A68A5">
    <w:pPr>
      <w:pStyle w:val="Pidipagina"/>
      <w:framePr w:wrap="around" w:vAnchor="text" w:hAnchor="margin" w:xAlign="right" w:y="1"/>
      <w:rPr>
        <w:rStyle w:val="Numeropagina"/>
        <w:rFonts w:ascii="Tahoma" w:hAnsi="Tahoma" w:cs="Tahoma"/>
        <w:sz w:val="18"/>
        <w:szCs w:val="18"/>
      </w:rPr>
    </w:pPr>
    <w:r w:rsidRPr="00C001A1">
      <w:rPr>
        <w:rStyle w:val="Numeropagina"/>
        <w:rFonts w:ascii="Tahoma" w:hAnsi="Tahoma" w:cs="Tahoma"/>
        <w:sz w:val="18"/>
        <w:szCs w:val="18"/>
      </w:rPr>
      <w:fldChar w:fldCharType="begin"/>
    </w:r>
    <w:r w:rsidRPr="00C001A1">
      <w:rPr>
        <w:rStyle w:val="Numeropagina"/>
        <w:rFonts w:ascii="Tahoma" w:hAnsi="Tahoma" w:cs="Tahoma"/>
        <w:sz w:val="18"/>
        <w:szCs w:val="18"/>
      </w:rPr>
      <w:instrText xml:space="preserve">PAGE  </w:instrText>
    </w:r>
    <w:r w:rsidRPr="00C001A1">
      <w:rPr>
        <w:rStyle w:val="Numeropagina"/>
        <w:rFonts w:ascii="Tahoma" w:hAnsi="Tahoma" w:cs="Tahoma"/>
        <w:sz w:val="18"/>
        <w:szCs w:val="18"/>
      </w:rPr>
      <w:fldChar w:fldCharType="separate"/>
    </w:r>
    <w:r w:rsidR="00A41B42">
      <w:rPr>
        <w:rStyle w:val="Numeropagina"/>
        <w:rFonts w:ascii="Tahoma" w:hAnsi="Tahoma" w:cs="Tahoma"/>
        <w:noProof/>
        <w:sz w:val="18"/>
        <w:szCs w:val="18"/>
      </w:rPr>
      <w:t>8</w:t>
    </w:r>
    <w:r w:rsidRPr="00C001A1">
      <w:rPr>
        <w:rStyle w:val="Numeropagina"/>
        <w:rFonts w:ascii="Tahoma" w:hAnsi="Tahoma" w:cs="Tahoma"/>
        <w:sz w:val="18"/>
        <w:szCs w:val="18"/>
      </w:rPr>
      <w:fldChar w:fldCharType="end"/>
    </w:r>
    <w:r>
      <w:rPr>
        <w:rStyle w:val="Numeropagina"/>
        <w:rFonts w:ascii="Tahoma" w:hAnsi="Tahoma" w:cs="Tahoma"/>
        <w:sz w:val="18"/>
        <w:szCs w:val="18"/>
      </w:rPr>
      <w:t>/</w:t>
    </w:r>
    <w:r>
      <w:rPr>
        <w:rStyle w:val="Numeropagina"/>
        <w:rFonts w:ascii="Tahoma" w:hAnsi="Tahoma" w:cs="Tahoma"/>
        <w:sz w:val="18"/>
        <w:szCs w:val="18"/>
      </w:rPr>
      <w:fldChar w:fldCharType="begin"/>
    </w:r>
    <w:r>
      <w:rPr>
        <w:rStyle w:val="Numeropagina"/>
        <w:rFonts w:ascii="Tahoma" w:hAnsi="Tahoma" w:cs="Tahoma"/>
        <w:sz w:val="18"/>
        <w:szCs w:val="18"/>
      </w:rPr>
      <w:instrText xml:space="preserve"> NUMPAGES  </w:instrText>
    </w:r>
    <w:r>
      <w:rPr>
        <w:rStyle w:val="Numeropagina"/>
        <w:rFonts w:ascii="Tahoma" w:hAnsi="Tahoma" w:cs="Tahoma"/>
        <w:sz w:val="18"/>
        <w:szCs w:val="18"/>
      </w:rPr>
      <w:fldChar w:fldCharType="separate"/>
    </w:r>
    <w:r w:rsidR="00A41B42">
      <w:rPr>
        <w:rStyle w:val="Numeropagina"/>
        <w:rFonts w:ascii="Tahoma" w:hAnsi="Tahoma" w:cs="Tahoma"/>
        <w:noProof/>
        <w:sz w:val="18"/>
        <w:szCs w:val="18"/>
      </w:rPr>
      <w:t>8</w:t>
    </w:r>
    <w:r>
      <w:rPr>
        <w:rStyle w:val="Numeropagina"/>
        <w:rFonts w:ascii="Tahoma" w:hAnsi="Tahoma" w:cs="Tahoma"/>
        <w:sz w:val="18"/>
        <w:szCs w:val="18"/>
      </w:rPr>
      <w:fldChar w:fldCharType="end"/>
    </w:r>
  </w:p>
  <w:p w14:paraId="7CF91852" w14:textId="7B155D69" w:rsidR="00DB0D1B" w:rsidRPr="00000D36" w:rsidRDefault="00DB0D1B" w:rsidP="0061237F">
    <w:pPr>
      <w:pStyle w:val="Pidipagina"/>
      <w:ind w:right="360"/>
      <w:rPr>
        <w:b/>
        <w: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5105B" w14:textId="77777777" w:rsidR="00A95D05" w:rsidRDefault="00A95D05" w:rsidP="00221424">
      <w:r>
        <w:separator/>
      </w:r>
    </w:p>
  </w:footnote>
  <w:footnote w:type="continuationSeparator" w:id="0">
    <w:p w14:paraId="16B73510" w14:textId="77777777" w:rsidR="00A95D05" w:rsidRDefault="00A95D05" w:rsidP="00221424">
      <w:r>
        <w:continuationSeparator/>
      </w:r>
    </w:p>
  </w:footnote>
  <w:footnote w:id="1">
    <w:p w14:paraId="0D580303" w14:textId="3A06372B" w:rsidR="0033044C" w:rsidRPr="003B7AED" w:rsidRDefault="0033044C" w:rsidP="003B7AED">
      <w:pPr>
        <w:widowControl w:val="0"/>
        <w:autoSpaceDE w:val="0"/>
        <w:autoSpaceDN w:val="0"/>
        <w:adjustRightInd w:val="0"/>
        <w:jc w:val="both"/>
        <w:rPr>
          <w:i/>
          <w:iCs/>
        </w:rPr>
      </w:pPr>
      <w:r w:rsidRPr="003B7AED">
        <w:rPr>
          <w:rStyle w:val="Rimandonotaapidipagina"/>
          <w:i/>
          <w:iCs/>
        </w:rPr>
        <w:footnoteRef/>
      </w:r>
      <w:r w:rsidRPr="003B7AED">
        <w:rPr>
          <w:i/>
          <w:iCs/>
        </w:rPr>
        <w:t xml:space="preserve"> </w:t>
      </w:r>
      <w:r w:rsidRPr="003B7AED">
        <w:rPr>
          <w:rFonts w:ascii="Calibri" w:hAnsi="Calibri"/>
          <w:i/>
          <w:iCs/>
          <w:sz w:val="16"/>
          <w:szCs w:val="16"/>
        </w:rPr>
        <w:t>(Eventuali modifiche</w:t>
      </w:r>
      <w:r w:rsidR="00ED17FE" w:rsidRPr="003B7AED">
        <w:rPr>
          <w:rFonts w:ascii="Calibri" w:hAnsi="Calibri"/>
          <w:i/>
          <w:iCs/>
          <w:sz w:val="16"/>
          <w:szCs w:val="16"/>
        </w:rPr>
        <w:t xml:space="preserve"> e</w:t>
      </w:r>
      <w:r w:rsidRPr="003B7AED">
        <w:rPr>
          <w:rFonts w:ascii="Calibri" w:hAnsi="Calibri"/>
          <w:i/>
          <w:iCs/>
          <w:sz w:val="16"/>
          <w:szCs w:val="16"/>
        </w:rPr>
        <w:t>/</w:t>
      </w:r>
      <w:r w:rsidR="00ED17FE" w:rsidRPr="003B7AED">
        <w:rPr>
          <w:rFonts w:ascii="Calibri" w:hAnsi="Calibri"/>
          <w:i/>
          <w:iCs/>
          <w:sz w:val="16"/>
          <w:szCs w:val="16"/>
        </w:rPr>
        <w:t xml:space="preserve">o </w:t>
      </w:r>
      <w:r w:rsidRPr="003B7AED">
        <w:rPr>
          <w:rFonts w:ascii="Calibri" w:hAnsi="Calibri"/>
          <w:i/>
          <w:iCs/>
          <w:sz w:val="16"/>
          <w:szCs w:val="16"/>
        </w:rPr>
        <w:t>integrazioni rispetto al dato comunicato all’Osservatorio Nazionale del TPL, dovute ad esempio alla mancata comunicazione del dato all’Osservatorio, ad una maggiore aggregazione del dato comunicato o a cambi societari, vanno opportunamente illustrat</w:t>
      </w:r>
      <w:r w:rsidR="00ED17FE" w:rsidRPr="003B7AED">
        <w:rPr>
          <w:rFonts w:ascii="Calibri" w:hAnsi="Calibri"/>
          <w:i/>
          <w:iCs/>
          <w:sz w:val="16"/>
          <w:szCs w:val="16"/>
        </w:rPr>
        <w:t>i</w:t>
      </w:r>
      <w:r w:rsidRPr="003B7AED">
        <w:rPr>
          <w:rFonts w:ascii="Calibri" w:hAnsi="Calibri"/>
          <w:i/>
          <w:iCs/>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57A92"/>
    <w:multiLevelType w:val="multilevel"/>
    <w:tmpl w:val="06C64534"/>
    <w:lvl w:ilvl="0">
      <w:start w:val="4"/>
      <w:numFmt w:val="upperLetter"/>
      <w:lvlText w:val="%1"/>
      <w:lvlJc w:val="left"/>
      <w:pPr>
        <w:ind w:left="115" w:hanging="666"/>
      </w:pPr>
      <w:rPr>
        <w:rFonts w:hint="default"/>
      </w:rPr>
    </w:lvl>
    <w:lvl w:ilvl="1">
      <w:start w:val="16"/>
      <w:numFmt w:val="upperLetter"/>
      <w:lvlText w:val="%1.%2"/>
      <w:lvlJc w:val="left"/>
      <w:pPr>
        <w:ind w:left="115" w:hanging="666"/>
      </w:pPr>
      <w:rPr>
        <w:rFonts w:hint="default"/>
      </w:rPr>
    </w:lvl>
    <w:lvl w:ilvl="2">
      <w:start w:val="18"/>
      <w:numFmt w:val="upperLetter"/>
      <w:lvlText w:val="%1.%2.%3."/>
      <w:lvlJc w:val="left"/>
      <w:pPr>
        <w:ind w:left="115" w:hanging="666"/>
      </w:pPr>
      <w:rPr>
        <w:rFonts w:ascii="Times New Roman" w:eastAsia="Times New Roman" w:hAnsi="Times New Roman" w:cs="Times New Roman" w:hint="default"/>
        <w:spacing w:val="-3"/>
        <w:w w:val="99"/>
        <w:sz w:val="22"/>
        <w:szCs w:val="22"/>
      </w:rPr>
    </w:lvl>
    <w:lvl w:ilvl="3">
      <w:numFmt w:val="bullet"/>
      <w:lvlText w:val=""/>
      <w:lvlJc w:val="left"/>
      <w:pPr>
        <w:ind w:left="1194" w:hanging="356"/>
      </w:pPr>
      <w:rPr>
        <w:rFonts w:ascii="Marlett" w:eastAsia="Marlett" w:hAnsi="Marlett" w:cs="Marlett" w:hint="default"/>
        <w:w w:val="100"/>
        <w:sz w:val="22"/>
        <w:szCs w:val="22"/>
      </w:rPr>
    </w:lvl>
    <w:lvl w:ilvl="4">
      <w:numFmt w:val="bullet"/>
      <w:lvlText w:val="•"/>
      <w:lvlJc w:val="left"/>
      <w:pPr>
        <w:ind w:left="4094" w:hanging="356"/>
      </w:pPr>
      <w:rPr>
        <w:rFonts w:hint="default"/>
      </w:rPr>
    </w:lvl>
    <w:lvl w:ilvl="5">
      <w:numFmt w:val="bullet"/>
      <w:lvlText w:val="•"/>
      <w:lvlJc w:val="left"/>
      <w:pPr>
        <w:ind w:left="5059" w:hanging="356"/>
      </w:pPr>
      <w:rPr>
        <w:rFonts w:hint="default"/>
      </w:rPr>
    </w:lvl>
    <w:lvl w:ilvl="6">
      <w:numFmt w:val="bullet"/>
      <w:lvlText w:val="•"/>
      <w:lvlJc w:val="left"/>
      <w:pPr>
        <w:ind w:left="6023" w:hanging="356"/>
      </w:pPr>
      <w:rPr>
        <w:rFonts w:hint="default"/>
      </w:rPr>
    </w:lvl>
    <w:lvl w:ilvl="7">
      <w:numFmt w:val="bullet"/>
      <w:lvlText w:val="•"/>
      <w:lvlJc w:val="left"/>
      <w:pPr>
        <w:ind w:left="6988" w:hanging="356"/>
      </w:pPr>
      <w:rPr>
        <w:rFonts w:hint="default"/>
      </w:rPr>
    </w:lvl>
    <w:lvl w:ilvl="8">
      <w:numFmt w:val="bullet"/>
      <w:lvlText w:val="•"/>
      <w:lvlJc w:val="left"/>
      <w:pPr>
        <w:ind w:left="7953" w:hanging="356"/>
      </w:pPr>
      <w:rPr>
        <w:rFonts w:hint="default"/>
      </w:rPr>
    </w:lvl>
  </w:abstractNum>
  <w:abstractNum w:abstractNumId="1" w15:restartNumberingAfterBreak="0">
    <w:nsid w:val="094D0DDA"/>
    <w:multiLevelType w:val="hybridMultilevel"/>
    <w:tmpl w:val="12767F0C"/>
    <w:lvl w:ilvl="0" w:tplc="540840C4">
      <w:start w:val="1"/>
      <w:numFmt w:val="decimal"/>
      <w:lvlText w:val="%1."/>
      <w:lvlJc w:val="left"/>
      <w:pPr>
        <w:ind w:left="115" w:hanging="710"/>
      </w:pPr>
      <w:rPr>
        <w:rFonts w:ascii="Times New Roman" w:eastAsia="Times New Roman" w:hAnsi="Times New Roman" w:cs="Times New Roman" w:hint="default"/>
        <w:spacing w:val="-9"/>
        <w:w w:val="99"/>
        <w:sz w:val="22"/>
        <w:szCs w:val="22"/>
      </w:rPr>
    </w:lvl>
    <w:lvl w:ilvl="1" w:tplc="14426B92">
      <w:numFmt w:val="bullet"/>
      <w:lvlText w:val=""/>
      <w:lvlJc w:val="left"/>
      <w:pPr>
        <w:ind w:left="1194" w:hanging="356"/>
      </w:pPr>
      <w:rPr>
        <w:rFonts w:ascii="Marlett" w:eastAsia="Marlett" w:hAnsi="Marlett" w:cs="Marlett" w:hint="default"/>
        <w:w w:val="100"/>
        <w:sz w:val="22"/>
        <w:szCs w:val="22"/>
      </w:rPr>
    </w:lvl>
    <w:lvl w:ilvl="2" w:tplc="2ED63120">
      <w:numFmt w:val="bullet"/>
      <w:lvlText w:val="•"/>
      <w:lvlJc w:val="left"/>
      <w:pPr>
        <w:ind w:left="2164" w:hanging="356"/>
      </w:pPr>
      <w:rPr>
        <w:rFonts w:hint="default"/>
      </w:rPr>
    </w:lvl>
    <w:lvl w:ilvl="3" w:tplc="27CE908A">
      <w:numFmt w:val="bullet"/>
      <w:lvlText w:val="•"/>
      <w:lvlJc w:val="left"/>
      <w:pPr>
        <w:ind w:left="3129" w:hanging="356"/>
      </w:pPr>
      <w:rPr>
        <w:rFonts w:hint="default"/>
      </w:rPr>
    </w:lvl>
    <w:lvl w:ilvl="4" w:tplc="810665F6">
      <w:numFmt w:val="bullet"/>
      <w:lvlText w:val="•"/>
      <w:lvlJc w:val="left"/>
      <w:pPr>
        <w:ind w:left="4094" w:hanging="356"/>
      </w:pPr>
      <w:rPr>
        <w:rFonts w:hint="default"/>
      </w:rPr>
    </w:lvl>
    <w:lvl w:ilvl="5" w:tplc="19A07EDC">
      <w:numFmt w:val="bullet"/>
      <w:lvlText w:val="•"/>
      <w:lvlJc w:val="left"/>
      <w:pPr>
        <w:ind w:left="5059" w:hanging="356"/>
      </w:pPr>
      <w:rPr>
        <w:rFonts w:hint="default"/>
      </w:rPr>
    </w:lvl>
    <w:lvl w:ilvl="6" w:tplc="64987A98">
      <w:numFmt w:val="bullet"/>
      <w:lvlText w:val="•"/>
      <w:lvlJc w:val="left"/>
      <w:pPr>
        <w:ind w:left="6023" w:hanging="356"/>
      </w:pPr>
      <w:rPr>
        <w:rFonts w:hint="default"/>
      </w:rPr>
    </w:lvl>
    <w:lvl w:ilvl="7" w:tplc="A13C0DDE">
      <w:numFmt w:val="bullet"/>
      <w:lvlText w:val="•"/>
      <w:lvlJc w:val="left"/>
      <w:pPr>
        <w:ind w:left="6988" w:hanging="356"/>
      </w:pPr>
      <w:rPr>
        <w:rFonts w:hint="default"/>
      </w:rPr>
    </w:lvl>
    <w:lvl w:ilvl="8" w:tplc="571424AA">
      <w:numFmt w:val="bullet"/>
      <w:lvlText w:val="•"/>
      <w:lvlJc w:val="left"/>
      <w:pPr>
        <w:ind w:left="7953" w:hanging="356"/>
      </w:pPr>
      <w:rPr>
        <w:rFonts w:hint="default"/>
      </w:rPr>
    </w:lvl>
  </w:abstractNum>
  <w:abstractNum w:abstractNumId="2" w15:restartNumberingAfterBreak="0">
    <w:nsid w:val="0C484E9C"/>
    <w:multiLevelType w:val="hybridMultilevel"/>
    <w:tmpl w:val="EDE05746"/>
    <w:lvl w:ilvl="0" w:tplc="86BE9BB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1C000A"/>
    <w:multiLevelType w:val="hybridMultilevel"/>
    <w:tmpl w:val="7716240C"/>
    <w:lvl w:ilvl="0" w:tplc="FFFFFFFF">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25A3E43"/>
    <w:multiLevelType w:val="hybridMultilevel"/>
    <w:tmpl w:val="8A96107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13740C49"/>
    <w:multiLevelType w:val="hybridMultilevel"/>
    <w:tmpl w:val="E320BDDE"/>
    <w:lvl w:ilvl="0" w:tplc="C6DED20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37931E4"/>
    <w:multiLevelType w:val="hybridMultilevel"/>
    <w:tmpl w:val="8B1ACC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8937B65"/>
    <w:multiLevelType w:val="hybridMultilevel"/>
    <w:tmpl w:val="28209ED8"/>
    <w:lvl w:ilvl="0" w:tplc="2BF83000">
      <w:start w:val="1"/>
      <w:numFmt w:val="decimal"/>
      <w:lvlText w:val="%1."/>
      <w:lvlJc w:val="left"/>
      <w:pPr>
        <w:ind w:left="115" w:hanging="710"/>
      </w:pPr>
      <w:rPr>
        <w:rFonts w:ascii="Times New Roman" w:eastAsia="Times New Roman" w:hAnsi="Times New Roman" w:cs="Times New Roman" w:hint="default"/>
        <w:spacing w:val="-9"/>
        <w:w w:val="99"/>
        <w:sz w:val="22"/>
        <w:szCs w:val="22"/>
      </w:rPr>
    </w:lvl>
    <w:lvl w:ilvl="1" w:tplc="FFF879FC">
      <w:numFmt w:val="bullet"/>
      <w:lvlText w:val=""/>
      <w:lvlJc w:val="left"/>
      <w:pPr>
        <w:ind w:left="1194" w:hanging="356"/>
      </w:pPr>
      <w:rPr>
        <w:rFonts w:ascii="Marlett" w:eastAsia="Marlett" w:hAnsi="Marlett" w:cs="Marlett" w:hint="default"/>
        <w:w w:val="100"/>
        <w:sz w:val="22"/>
        <w:szCs w:val="22"/>
      </w:rPr>
    </w:lvl>
    <w:lvl w:ilvl="2" w:tplc="23B2CC78">
      <w:numFmt w:val="bullet"/>
      <w:lvlText w:val="•"/>
      <w:lvlJc w:val="left"/>
      <w:pPr>
        <w:ind w:left="2164" w:hanging="356"/>
      </w:pPr>
      <w:rPr>
        <w:rFonts w:hint="default"/>
      </w:rPr>
    </w:lvl>
    <w:lvl w:ilvl="3" w:tplc="BE00AF50">
      <w:numFmt w:val="bullet"/>
      <w:lvlText w:val="•"/>
      <w:lvlJc w:val="left"/>
      <w:pPr>
        <w:ind w:left="3129" w:hanging="356"/>
      </w:pPr>
      <w:rPr>
        <w:rFonts w:hint="default"/>
      </w:rPr>
    </w:lvl>
    <w:lvl w:ilvl="4" w:tplc="19AAE034">
      <w:numFmt w:val="bullet"/>
      <w:lvlText w:val="•"/>
      <w:lvlJc w:val="left"/>
      <w:pPr>
        <w:ind w:left="4094" w:hanging="356"/>
      </w:pPr>
      <w:rPr>
        <w:rFonts w:hint="default"/>
      </w:rPr>
    </w:lvl>
    <w:lvl w:ilvl="5" w:tplc="D8A4B98E">
      <w:numFmt w:val="bullet"/>
      <w:lvlText w:val="•"/>
      <w:lvlJc w:val="left"/>
      <w:pPr>
        <w:ind w:left="5059" w:hanging="356"/>
      </w:pPr>
      <w:rPr>
        <w:rFonts w:hint="default"/>
      </w:rPr>
    </w:lvl>
    <w:lvl w:ilvl="6" w:tplc="031A4FDA">
      <w:numFmt w:val="bullet"/>
      <w:lvlText w:val="•"/>
      <w:lvlJc w:val="left"/>
      <w:pPr>
        <w:ind w:left="6023" w:hanging="356"/>
      </w:pPr>
      <w:rPr>
        <w:rFonts w:hint="default"/>
      </w:rPr>
    </w:lvl>
    <w:lvl w:ilvl="7" w:tplc="E39A0D68">
      <w:numFmt w:val="bullet"/>
      <w:lvlText w:val="•"/>
      <w:lvlJc w:val="left"/>
      <w:pPr>
        <w:ind w:left="6988" w:hanging="356"/>
      </w:pPr>
      <w:rPr>
        <w:rFonts w:hint="default"/>
      </w:rPr>
    </w:lvl>
    <w:lvl w:ilvl="8" w:tplc="C6F8CF80">
      <w:numFmt w:val="bullet"/>
      <w:lvlText w:val="•"/>
      <w:lvlJc w:val="left"/>
      <w:pPr>
        <w:ind w:left="7953" w:hanging="356"/>
      </w:pPr>
      <w:rPr>
        <w:rFonts w:hint="default"/>
      </w:rPr>
    </w:lvl>
  </w:abstractNum>
  <w:abstractNum w:abstractNumId="8" w15:restartNumberingAfterBreak="0">
    <w:nsid w:val="21B84B2A"/>
    <w:multiLevelType w:val="hybridMultilevel"/>
    <w:tmpl w:val="3318AE9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1E176E8"/>
    <w:multiLevelType w:val="multilevel"/>
    <w:tmpl w:val="B764F454"/>
    <w:lvl w:ilvl="0">
      <w:start w:val="4"/>
      <w:numFmt w:val="decimal"/>
      <w:lvlText w:val="%1"/>
      <w:lvlJc w:val="left"/>
      <w:pPr>
        <w:ind w:left="511" w:hanging="396"/>
      </w:pPr>
      <w:rPr>
        <w:rFonts w:hint="default"/>
        <w:lang w:val="it-IT" w:eastAsia="it-IT" w:bidi="it-IT"/>
      </w:rPr>
    </w:lvl>
    <w:lvl w:ilvl="1">
      <w:start w:val="1"/>
      <w:numFmt w:val="decimal"/>
      <w:lvlText w:val="%1.%2"/>
      <w:lvlJc w:val="left"/>
      <w:pPr>
        <w:ind w:left="511" w:hanging="396"/>
      </w:pPr>
      <w:rPr>
        <w:rFonts w:ascii="Tahoma" w:eastAsia="Calibri" w:hAnsi="Tahoma" w:cs="Tahoma" w:hint="default"/>
        <w:b/>
        <w:bCs/>
        <w:spacing w:val="0"/>
        <w:w w:val="100"/>
        <w:sz w:val="20"/>
        <w:szCs w:val="20"/>
        <w:lang w:val="it-IT" w:eastAsia="it-IT" w:bidi="it-IT"/>
      </w:rPr>
    </w:lvl>
    <w:lvl w:ilvl="2">
      <w:start w:val="1"/>
      <w:numFmt w:val="upperLetter"/>
      <w:lvlText w:val="%3)"/>
      <w:lvlJc w:val="left"/>
      <w:pPr>
        <w:ind w:left="823" w:hanging="281"/>
      </w:pPr>
      <w:rPr>
        <w:rFonts w:ascii="Calibri" w:eastAsia="Calibri" w:hAnsi="Calibri" w:cs="Calibri" w:hint="default"/>
        <w:b/>
        <w:bCs/>
        <w:w w:val="100"/>
        <w:sz w:val="22"/>
        <w:szCs w:val="22"/>
        <w:lang w:val="it-IT" w:eastAsia="it-IT" w:bidi="it-IT"/>
      </w:rPr>
    </w:lvl>
    <w:lvl w:ilvl="3">
      <w:numFmt w:val="bullet"/>
      <w:lvlText w:val="•"/>
      <w:lvlJc w:val="left"/>
      <w:pPr>
        <w:ind w:left="3011" w:hanging="281"/>
      </w:pPr>
      <w:rPr>
        <w:rFonts w:hint="default"/>
        <w:lang w:val="it-IT" w:eastAsia="it-IT" w:bidi="it-IT"/>
      </w:rPr>
    </w:lvl>
    <w:lvl w:ilvl="4">
      <w:numFmt w:val="bullet"/>
      <w:lvlText w:val="•"/>
      <w:lvlJc w:val="left"/>
      <w:pPr>
        <w:ind w:left="4106" w:hanging="281"/>
      </w:pPr>
      <w:rPr>
        <w:rFonts w:hint="default"/>
        <w:lang w:val="it-IT" w:eastAsia="it-IT" w:bidi="it-IT"/>
      </w:rPr>
    </w:lvl>
    <w:lvl w:ilvl="5">
      <w:numFmt w:val="bullet"/>
      <w:lvlText w:val="•"/>
      <w:lvlJc w:val="left"/>
      <w:pPr>
        <w:ind w:left="5202" w:hanging="281"/>
      </w:pPr>
      <w:rPr>
        <w:rFonts w:hint="default"/>
        <w:lang w:val="it-IT" w:eastAsia="it-IT" w:bidi="it-IT"/>
      </w:rPr>
    </w:lvl>
    <w:lvl w:ilvl="6">
      <w:numFmt w:val="bullet"/>
      <w:lvlText w:val="•"/>
      <w:lvlJc w:val="left"/>
      <w:pPr>
        <w:ind w:left="6297" w:hanging="281"/>
      </w:pPr>
      <w:rPr>
        <w:rFonts w:hint="default"/>
        <w:lang w:val="it-IT" w:eastAsia="it-IT" w:bidi="it-IT"/>
      </w:rPr>
    </w:lvl>
    <w:lvl w:ilvl="7">
      <w:numFmt w:val="bullet"/>
      <w:lvlText w:val="•"/>
      <w:lvlJc w:val="left"/>
      <w:pPr>
        <w:ind w:left="7393" w:hanging="281"/>
      </w:pPr>
      <w:rPr>
        <w:rFonts w:hint="default"/>
        <w:lang w:val="it-IT" w:eastAsia="it-IT" w:bidi="it-IT"/>
      </w:rPr>
    </w:lvl>
    <w:lvl w:ilvl="8">
      <w:numFmt w:val="bullet"/>
      <w:lvlText w:val="•"/>
      <w:lvlJc w:val="left"/>
      <w:pPr>
        <w:ind w:left="8488" w:hanging="281"/>
      </w:pPr>
      <w:rPr>
        <w:rFonts w:hint="default"/>
        <w:lang w:val="it-IT" w:eastAsia="it-IT" w:bidi="it-IT"/>
      </w:rPr>
    </w:lvl>
  </w:abstractNum>
  <w:abstractNum w:abstractNumId="10" w15:restartNumberingAfterBreak="0">
    <w:nsid w:val="25FE310C"/>
    <w:multiLevelType w:val="hybridMultilevel"/>
    <w:tmpl w:val="541C4C1E"/>
    <w:lvl w:ilvl="0" w:tplc="0410000B">
      <w:start w:val="1"/>
      <w:numFmt w:val="bullet"/>
      <w:lvlText w:val=""/>
      <w:lvlJc w:val="left"/>
      <w:pPr>
        <w:ind w:left="1582" w:hanging="360"/>
      </w:pPr>
      <w:rPr>
        <w:rFonts w:ascii="Wingdings" w:hAnsi="Wingdings" w:hint="default"/>
      </w:rPr>
    </w:lvl>
    <w:lvl w:ilvl="1" w:tplc="04100003" w:tentative="1">
      <w:start w:val="1"/>
      <w:numFmt w:val="bullet"/>
      <w:lvlText w:val="o"/>
      <w:lvlJc w:val="left"/>
      <w:pPr>
        <w:ind w:left="2302" w:hanging="360"/>
      </w:pPr>
      <w:rPr>
        <w:rFonts w:ascii="Courier New" w:hAnsi="Courier New" w:cs="Courier New" w:hint="default"/>
      </w:rPr>
    </w:lvl>
    <w:lvl w:ilvl="2" w:tplc="04100005" w:tentative="1">
      <w:start w:val="1"/>
      <w:numFmt w:val="bullet"/>
      <w:lvlText w:val=""/>
      <w:lvlJc w:val="left"/>
      <w:pPr>
        <w:ind w:left="3022" w:hanging="360"/>
      </w:pPr>
      <w:rPr>
        <w:rFonts w:ascii="Wingdings" w:hAnsi="Wingdings" w:hint="default"/>
      </w:rPr>
    </w:lvl>
    <w:lvl w:ilvl="3" w:tplc="04100001" w:tentative="1">
      <w:start w:val="1"/>
      <w:numFmt w:val="bullet"/>
      <w:lvlText w:val=""/>
      <w:lvlJc w:val="left"/>
      <w:pPr>
        <w:ind w:left="3742" w:hanging="360"/>
      </w:pPr>
      <w:rPr>
        <w:rFonts w:ascii="Symbol" w:hAnsi="Symbol" w:hint="default"/>
      </w:rPr>
    </w:lvl>
    <w:lvl w:ilvl="4" w:tplc="04100003" w:tentative="1">
      <w:start w:val="1"/>
      <w:numFmt w:val="bullet"/>
      <w:lvlText w:val="o"/>
      <w:lvlJc w:val="left"/>
      <w:pPr>
        <w:ind w:left="4462" w:hanging="360"/>
      </w:pPr>
      <w:rPr>
        <w:rFonts w:ascii="Courier New" w:hAnsi="Courier New" w:cs="Courier New" w:hint="default"/>
      </w:rPr>
    </w:lvl>
    <w:lvl w:ilvl="5" w:tplc="04100005" w:tentative="1">
      <w:start w:val="1"/>
      <w:numFmt w:val="bullet"/>
      <w:lvlText w:val=""/>
      <w:lvlJc w:val="left"/>
      <w:pPr>
        <w:ind w:left="5182" w:hanging="360"/>
      </w:pPr>
      <w:rPr>
        <w:rFonts w:ascii="Wingdings" w:hAnsi="Wingdings" w:hint="default"/>
      </w:rPr>
    </w:lvl>
    <w:lvl w:ilvl="6" w:tplc="04100001" w:tentative="1">
      <w:start w:val="1"/>
      <w:numFmt w:val="bullet"/>
      <w:lvlText w:val=""/>
      <w:lvlJc w:val="left"/>
      <w:pPr>
        <w:ind w:left="5902" w:hanging="360"/>
      </w:pPr>
      <w:rPr>
        <w:rFonts w:ascii="Symbol" w:hAnsi="Symbol" w:hint="default"/>
      </w:rPr>
    </w:lvl>
    <w:lvl w:ilvl="7" w:tplc="04100003" w:tentative="1">
      <w:start w:val="1"/>
      <w:numFmt w:val="bullet"/>
      <w:lvlText w:val="o"/>
      <w:lvlJc w:val="left"/>
      <w:pPr>
        <w:ind w:left="6622" w:hanging="360"/>
      </w:pPr>
      <w:rPr>
        <w:rFonts w:ascii="Courier New" w:hAnsi="Courier New" w:cs="Courier New" w:hint="default"/>
      </w:rPr>
    </w:lvl>
    <w:lvl w:ilvl="8" w:tplc="04100005" w:tentative="1">
      <w:start w:val="1"/>
      <w:numFmt w:val="bullet"/>
      <w:lvlText w:val=""/>
      <w:lvlJc w:val="left"/>
      <w:pPr>
        <w:ind w:left="7342" w:hanging="360"/>
      </w:pPr>
      <w:rPr>
        <w:rFonts w:ascii="Wingdings" w:hAnsi="Wingdings" w:hint="default"/>
      </w:rPr>
    </w:lvl>
  </w:abstractNum>
  <w:abstractNum w:abstractNumId="11" w15:restartNumberingAfterBreak="0">
    <w:nsid w:val="2A3A2CC2"/>
    <w:multiLevelType w:val="hybridMultilevel"/>
    <w:tmpl w:val="EEA85EC8"/>
    <w:lvl w:ilvl="0" w:tplc="04100017">
      <w:start w:val="1"/>
      <w:numFmt w:val="lowerLetter"/>
      <w:lvlText w:val="%1)"/>
      <w:lvlJc w:val="left"/>
      <w:pPr>
        <w:ind w:left="1945" w:hanging="360"/>
      </w:pPr>
    </w:lvl>
    <w:lvl w:ilvl="1" w:tplc="04100019" w:tentative="1">
      <w:start w:val="1"/>
      <w:numFmt w:val="lowerLetter"/>
      <w:lvlText w:val="%2."/>
      <w:lvlJc w:val="left"/>
      <w:pPr>
        <w:ind w:left="2665" w:hanging="360"/>
      </w:pPr>
    </w:lvl>
    <w:lvl w:ilvl="2" w:tplc="0410001B" w:tentative="1">
      <w:start w:val="1"/>
      <w:numFmt w:val="lowerRoman"/>
      <w:lvlText w:val="%3."/>
      <w:lvlJc w:val="right"/>
      <w:pPr>
        <w:ind w:left="3385" w:hanging="180"/>
      </w:pPr>
    </w:lvl>
    <w:lvl w:ilvl="3" w:tplc="0410000F" w:tentative="1">
      <w:start w:val="1"/>
      <w:numFmt w:val="decimal"/>
      <w:lvlText w:val="%4."/>
      <w:lvlJc w:val="left"/>
      <w:pPr>
        <w:ind w:left="4105" w:hanging="360"/>
      </w:pPr>
    </w:lvl>
    <w:lvl w:ilvl="4" w:tplc="04100019" w:tentative="1">
      <w:start w:val="1"/>
      <w:numFmt w:val="lowerLetter"/>
      <w:lvlText w:val="%5."/>
      <w:lvlJc w:val="left"/>
      <w:pPr>
        <w:ind w:left="4825" w:hanging="360"/>
      </w:pPr>
    </w:lvl>
    <w:lvl w:ilvl="5" w:tplc="0410001B" w:tentative="1">
      <w:start w:val="1"/>
      <w:numFmt w:val="lowerRoman"/>
      <w:lvlText w:val="%6."/>
      <w:lvlJc w:val="right"/>
      <w:pPr>
        <w:ind w:left="5545" w:hanging="180"/>
      </w:pPr>
    </w:lvl>
    <w:lvl w:ilvl="6" w:tplc="0410000F" w:tentative="1">
      <w:start w:val="1"/>
      <w:numFmt w:val="decimal"/>
      <w:lvlText w:val="%7."/>
      <w:lvlJc w:val="left"/>
      <w:pPr>
        <w:ind w:left="6265" w:hanging="360"/>
      </w:pPr>
    </w:lvl>
    <w:lvl w:ilvl="7" w:tplc="04100019" w:tentative="1">
      <w:start w:val="1"/>
      <w:numFmt w:val="lowerLetter"/>
      <w:lvlText w:val="%8."/>
      <w:lvlJc w:val="left"/>
      <w:pPr>
        <w:ind w:left="6985" w:hanging="360"/>
      </w:pPr>
    </w:lvl>
    <w:lvl w:ilvl="8" w:tplc="0410001B" w:tentative="1">
      <w:start w:val="1"/>
      <w:numFmt w:val="lowerRoman"/>
      <w:lvlText w:val="%9."/>
      <w:lvlJc w:val="right"/>
      <w:pPr>
        <w:ind w:left="7705" w:hanging="180"/>
      </w:pPr>
    </w:lvl>
  </w:abstractNum>
  <w:abstractNum w:abstractNumId="12" w15:restartNumberingAfterBreak="0">
    <w:nsid w:val="2AD5704B"/>
    <w:multiLevelType w:val="hybridMultilevel"/>
    <w:tmpl w:val="8010816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BE36ED1"/>
    <w:multiLevelType w:val="hybridMultilevel"/>
    <w:tmpl w:val="0FBAC3D4"/>
    <w:lvl w:ilvl="0" w:tplc="40BCF5D2">
      <w:numFmt w:val="bullet"/>
      <w:lvlText w:val="-"/>
      <w:lvlJc w:val="left"/>
      <w:pPr>
        <w:ind w:left="394" w:hanging="360"/>
      </w:pPr>
      <w:rPr>
        <w:rFonts w:ascii="Segoe UI" w:eastAsia="Times New Roman" w:hAnsi="Segoe UI" w:cs="Segoe UI"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14" w15:restartNumberingAfterBreak="0">
    <w:nsid w:val="2DB70D2F"/>
    <w:multiLevelType w:val="hybridMultilevel"/>
    <w:tmpl w:val="6F6E2850"/>
    <w:lvl w:ilvl="0" w:tplc="4F10A7AE">
      <w:start w:val="1"/>
      <w:numFmt w:val="lowerLetter"/>
      <w:lvlText w:val="%1)"/>
      <w:lvlJc w:val="lef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5" w15:restartNumberingAfterBreak="0">
    <w:nsid w:val="39594643"/>
    <w:multiLevelType w:val="hybridMultilevel"/>
    <w:tmpl w:val="D93A3C5C"/>
    <w:lvl w:ilvl="0" w:tplc="5E7E6EDE">
      <w:start w:val="13"/>
      <w:numFmt w:val="bullet"/>
      <w:lvlText w:val="-"/>
      <w:lvlJc w:val="left"/>
      <w:pPr>
        <w:ind w:left="720" w:hanging="360"/>
      </w:pPr>
      <w:rPr>
        <w:rFonts w:ascii="Cambria" w:eastAsia="Times New Roman"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315DA3"/>
    <w:multiLevelType w:val="hybridMultilevel"/>
    <w:tmpl w:val="B970983E"/>
    <w:lvl w:ilvl="0" w:tplc="1E0C03F8">
      <w:start w:val="5"/>
      <w:numFmt w:val="decimal"/>
      <w:lvlText w:val="%1)"/>
      <w:lvlJc w:val="left"/>
      <w:pPr>
        <w:ind w:left="1353" w:hanging="360"/>
      </w:pPr>
      <w:rPr>
        <w:rFonts w:hint="default"/>
        <w:b/>
      </w:rPr>
    </w:lvl>
    <w:lvl w:ilvl="1" w:tplc="04100019">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17" w15:restartNumberingAfterBreak="0">
    <w:nsid w:val="3FE02A44"/>
    <w:multiLevelType w:val="hybridMultilevel"/>
    <w:tmpl w:val="48B8534A"/>
    <w:lvl w:ilvl="0" w:tplc="04100001">
      <w:start w:val="1"/>
      <w:numFmt w:val="bullet"/>
      <w:lvlText w:val=""/>
      <w:lvlJc w:val="left"/>
      <w:pPr>
        <w:ind w:left="1582" w:hanging="360"/>
      </w:pPr>
      <w:rPr>
        <w:rFonts w:ascii="Symbol" w:hAnsi="Symbol" w:hint="default"/>
      </w:rPr>
    </w:lvl>
    <w:lvl w:ilvl="1" w:tplc="04100003" w:tentative="1">
      <w:start w:val="1"/>
      <w:numFmt w:val="bullet"/>
      <w:lvlText w:val="o"/>
      <w:lvlJc w:val="left"/>
      <w:pPr>
        <w:ind w:left="2302" w:hanging="360"/>
      </w:pPr>
      <w:rPr>
        <w:rFonts w:ascii="Courier New" w:hAnsi="Courier New" w:cs="Courier New" w:hint="default"/>
      </w:rPr>
    </w:lvl>
    <w:lvl w:ilvl="2" w:tplc="04100005" w:tentative="1">
      <w:start w:val="1"/>
      <w:numFmt w:val="bullet"/>
      <w:lvlText w:val=""/>
      <w:lvlJc w:val="left"/>
      <w:pPr>
        <w:ind w:left="3022" w:hanging="360"/>
      </w:pPr>
      <w:rPr>
        <w:rFonts w:ascii="Wingdings" w:hAnsi="Wingdings" w:hint="default"/>
      </w:rPr>
    </w:lvl>
    <w:lvl w:ilvl="3" w:tplc="04100001" w:tentative="1">
      <w:start w:val="1"/>
      <w:numFmt w:val="bullet"/>
      <w:lvlText w:val=""/>
      <w:lvlJc w:val="left"/>
      <w:pPr>
        <w:ind w:left="3742" w:hanging="360"/>
      </w:pPr>
      <w:rPr>
        <w:rFonts w:ascii="Symbol" w:hAnsi="Symbol" w:hint="default"/>
      </w:rPr>
    </w:lvl>
    <w:lvl w:ilvl="4" w:tplc="04100003" w:tentative="1">
      <w:start w:val="1"/>
      <w:numFmt w:val="bullet"/>
      <w:lvlText w:val="o"/>
      <w:lvlJc w:val="left"/>
      <w:pPr>
        <w:ind w:left="4462" w:hanging="360"/>
      </w:pPr>
      <w:rPr>
        <w:rFonts w:ascii="Courier New" w:hAnsi="Courier New" w:cs="Courier New" w:hint="default"/>
      </w:rPr>
    </w:lvl>
    <w:lvl w:ilvl="5" w:tplc="04100005" w:tentative="1">
      <w:start w:val="1"/>
      <w:numFmt w:val="bullet"/>
      <w:lvlText w:val=""/>
      <w:lvlJc w:val="left"/>
      <w:pPr>
        <w:ind w:left="5182" w:hanging="360"/>
      </w:pPr>
      <w:rPr>
        <w:rFonts w:ascii="Wingdings" w:hAnsi="Wingdings" w:hint="default"/>
      </w:rPr>
    </w:lvl>
    <w:lvl w:ilvl="6" w:tplc="04100001" w:tentative="1">
      <w:start w:val="1"/>
      <w:numFmt w:val="bullet"/>
      <w:lvlText w:val=""/>
      <w:lvlJc w:val="left"/>
      <w:pPr>
        <w:ind w:left="5902" w:hanging="360"/>
      </w:pPr>
      <w:rPr>
        <w:rFonts w:ascii="Symbol" w:hAnsi="Symbol" w:hint="default"/>
      </w:rPr>
    </w:lvl>
    <w:lvl w:ilvl="7" w:tplc="04100003" w:tentative="1">
      <w:start w:val="1"/>
      <w:numFmt w:val="bullet"/>
      <w:lvlText w:val="o"/>
      <w:lvlJc w:val="left"/>
      <w:pPr>
        <w:ind w:left="6622" w:hanging="360"/>
      </w:pPr>
      <w:rPr>
        <w:rFonts w:ascii="Courier New" w:hAnsi="Courier New" w:cs="Courier New" w:hint="default"/>
      </w:rPr>
    </w:lvl>
    <w:lvl w:ilvl="8" w:tplc="04100005" w:tentative="1">
      <w:start w:val="1"/>
      <w:numFmt w:val="bullet"/>
      <w:lvlText w:val=""/>
      <w:lvlJc w:val="left"/>
      <w:pPr>
        <w:ind w:left="7342" w:hanging="360"/>
      </w:pPr>
      <w:rPr>
        <w:rFonts w:ascii="Wingdings" w:hAnsi="Wingdings" w:hint="default"/>
      </w:rPr>
    </w:lvl>
  </w:abstractNum>
  <w:abstractNum w:abstractNumId="18" w15:restartNumberingAfterBreak="0">
    <w:nsid w:val="44FF213F"/>
    <w:multiLevelType w:val="hybridMultilevel"/>
    <w:tmpl w:val="5C521568"/>
    <w:lvl w:ilvl="0" w:tplc="FFFFFFFF">
      <w:start w:val="4"/>
      <w:numFmt w:val="bullet"/>
      <w:lvlText w:val="-"/>
      <w:lvlJc w:val="left"/>
      <w:pPr>
        <w:ind w:left="1260" w:hanging="360"/>
      </w:pPr>
      <w:rPr>
        <w:rFonts w:ascii="Times New Roman" w:eastAsia="Times New Roman" w:hAnsi="Times New Roman" w:cs="Times New Roman" w:hint="default"/>
      </w:rPr>
    </w:lvl>
    <w:lvl w:ilvl="1" w:tplc="04100003" w:tentative="1">
      <w:start w:val="1"/>
      <w:numFmt w:val="bullet"/>
      <w:lvlText w:val="o"/>
      <w:lvlJc w:val="left"/>
      <w:pPr>
        <w:ind w:left="1980" w:hanging="360"/>
      </w:pPr>
      <w:rPr>
        <w:rFonts w:ascii="Courier New" w:hAnsi="Courier New" w:cs="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cs="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cs="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19" w15:restartNumberingAfterBreak="0">
    <w:nsid w:val="47461EF8"/>
    <w:multiLevelType w:val="hybridMultilevel"/>
    <w:tmpl w:val="85F48980"/>
    <w:lvl w:ilvl="0" w:tplc="0410000D">
      <w:start w:val="1"/>
      <w:numFmt w:val="bullet"/>
      <w:lvlText w:val=""/>
      <w:lvlJc w:val="left"/>
      <w:pPr>
        <w:ind w:left="1969" w:hanging="360"/>
      </w:pPr>
      <w:rPr>
        <w:rFonts w:ascii="Wingdings" w:hAnsi="Wingdings" w:hint="default"/>
      </w:rPr>
    </w:lvl>
    <w:lvl w:ilvl="1" w:tplc="04100003" w:tentative="1">
      <w:start w:val="1"/>
      <w:numFmt w:val="bullet"/>
      <w:lvlText w:val="o"/>
      <w:lvlJc w:val="left"/>
      <w:pPr>
        <w:ind w:left="2689" w:hanging="360"/>
      </w:pPr>
      <w:rPr>
        <w:rFonts w:ascii="Courier New" w:hAnsi="Courier New" w:cs="Courier New" w:hint="default"/>
      </w:rPr>
    </w:lvl>
    <w:lvl w:ilvl="2" w:tplc="04100005" w:tentative="1">
      <w:start w:val="1"/>
      <w:numFmt w:val="bullet"/>
      <w:lvlText w:val=""/>
      <w:lvlJc w:val="left"/>
      <w:pPr>
        <w:ind w:left="3409" w:hanging="360"/>
      </w:pPr>
      <w:rPr>
        <w:rFonts w:ascii="Wingdings" w:hAnsi="Wingdings" w:hint="default"/>
      </w:rPr>
    </w:lvl>
    <w:lvl w:ilvl="3" w:tplc="04100001" w:tentative="1">
      <w:start w:val="1"/>
      <w:numFmt w:val="bullet"/>
      <w:lvlText w:val=""/>
      <w:lvlJc w:val="left"/>
      <w:pPr>
        <w:ind w:left="4129" w:hanging="360"/>
      </w:pPr>
      <w:rPr>
        <w:rFonts w:ascii="Symbol" w:hAnsi="Symbol" w:hint="default"/>
      </w:rPr>
    </w:lvl>
    <w:lvl w:ilvl="4" w:tplc="04100003" w:tentative="1">
      <w:start w:val="1"/>
      <w:numFmt w:val="bullet"/>
      <w:lvlText w:val="o"/>
      <w:lvlJc w:val="left"/>
      <w:pPr>
        <w:ind w:left="4849" w:hanging="360"/>
      </w:pPr>
      <w:rPr>
        <w:rFonts w:ascii="Courier New" w:hAnsi="Courier New" w:cs="Courier New" w:hint="default"/>
      </w:rPr>
    </w:lvl>
    <w:lvl w:ilvl="5" w:tplc="04100005" w:tentative="1">
      <w:start w:val="1"/>
      <w:numFmt w:val="bullet"/>
      <w:lvlText w:val=""/>
      <w:lvlJc w:val="left"/>
      <w:pPr>
        <w:ind w:left="5569" w:hanging="360"/>
      </w:pPr>
      <w:rPr>
        <w:rFonts w:ascii="Wingdings" w:hAnsi="Wingdings" w:hint="default"/>
      </w:rPr>
    </w:lvl>
    <w:lvl w:ilvl="6" w:tplc="04100001" w:tentative="1">
      <w:start w:val="1"/>
      <w:numFmt w:val="bullet"/>
      <w:lvlText w:val=""/>
      <w:lvlJc w:val="left"/>
      <w:pPr>
        <w:ind w:left="6289" w:hanging="360"/>
      </w:pPr>
      <w:rPr>
        <w:rFonts w:ascii="Symbol" w:hAnsi="Symbol" w:hint="default"/>
      </w:rPr>
    </w:lvl>
    <w:lvl w:ilvl="7" w:tplc="04100003" w:tentative="1">
      <w:start w:val="1"/>
      <w:numFmt w:val="bullet"/>
      <w:lvlText w:val="o"/>
      <w:lvlJc w:val="left"/>
      <w:pPr>
        <w:ind w:left="7009" w:hanging="360"/>
      </w:pPr>
      <w:rPr>
        <w:rFonts w:ascii="Courier New" w:hAnsi="Courier New" w:cs="Courier New" w:hint="default"/>
      </w:rPr>
    </w:lvl>
    <w:lvl w:ilvl="8" w:tplc="04100005" w:tentative="1">
      <w:start w:val="1"/>
      <w:numFmt w:val="bullet"/>
      <w:lvlText w:val=""/>
      <w:lvlJc w:val="left"/>
      <w:pPr>
        <w:ind w:left="7729" w:hanging="360"/>
      </w:pPr>
      <w:rPr>
        <w:rFonts w:ascii="Wingdings" w:hAnsi="Wingdings" w:hint="default"/>
      </w:rPr>
    </w:lvl>
  </w:abstractNum>
  <w:abstractNum w:abstractNumId="20" w15:restartNumberingAfterBreak="0">
    <w:nsid w:val="485F241E"/>
    <w:multiLevelType w:val="hybridMultilevel"/>
    <w:tmpl w:val="7786EF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039548E"/>
    <w:multiLevelType w:val="hybridMultilevel"/>
    <w:tmpl w:val="7BDC05BC"/>
    <w:lvl w:ilvl="0" w:tplc="3FC6EF0E">
      <w:start w:val="1"/>
      <w:numFmt w:val="decimal"/>
      <w:lvlText w:val="%1."/>
      <w:lvlJc w:val="left"/>
      <w:pPr>
        <w:ind w:left="928" w:hanging="360"/>
      </w:pPr>
      <w:rPr>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52C4605C"/>
    <w:multiLevelType w:val="hybridMultilevel"/>
    <w:tmpl w:val="049C5372"/>
    <w:lvl w:ilvl="0" w:tplc="C9D23512">
      <w:start w:val="1"/>
      <w:numFmt w:val="lowerLetter"/>
      <w:lvlText w:val="%1)"/>
      <w:lvlJc w:val="left"/>
      <w:pPr>
        <w:ind w:left="2160" w:hanging="360"/>
      </w:pPr>
      <w:rPr>
        <w:b/>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23" w15:restartNumberingAfterBreak="0">
    <w:nsid w:val="53BA5A3A"/>
    <w:multiLevelType w:val="hybridMultilevel"/>
    <w:tmpl w:val="FC54A6BA"/>
    <w:lvl w:ilvl="0" w:tplc="0410000D">
      <w:start w:val="1"/>
      <w:numFmt w:val="bullet"/>
      <w:lvlText w:val=""/>
      <w:lvlJc w:val="left"/>
      <w:pPr>
        <w:ind w:left="1713" w:hanging="360"/>
      </w:pPr>
      <w:rPr>
        <w:rFonts w:ascii="Wingdings" w:hAnsi="Wingdings"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4" w15:restartNumberingAfterBreak="0">
    <w:nsid w:val="56390CF4"/>
    <w:multiLevelType w:val="hybridMultilevel"/>
    <w:tmpl w:val="D570D332"/>
    <w:lvl w:ilvl="0" w:tplc="04100019">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566B065A"/>
    <w:multiLevelType w:val="hybridMultilevel"/>
    <w:tmpl w:val="E064D9A2"/>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A2D4257"/>
    <w:multiLevelType w:val="multilevel"/>
    <w:tmpl w:val="B6C64EA2"/>
    <w:lvl w:ilvl="0">
      <w:start w:val="7"/>
      <w:numFmt w:val="decimal"/>
      <w:lvlText w:val="%1"/>
      <w:lvlJc w:val="left"/>
      <w:pPr>
        <w:ind w:left="511" w:hanging="396"/>
      </w:pPr>
      <w:rPr>
        <w:rFonts w:hint="default"/>
        <w:lang w:val="it-IT" w:eastAsia="it-IT" w:bidi="it-IT"/>
      </w:rPr>
    </w:lvl>
    <w:lvl w:ilvl="1">
      <w:start w:val="1"/>
      <w:numFmt w:val="decimal"/>
      <w:lvlText w:val="%1.%2"/>
      <w:lvlJc w:val="left"/>
      <w:pPr>
        <w:ind w:left="511" w:hanging="396"/>
      </w:pPr>
      <w:rPr>
        <w:rFonts w:ascii="Tahoma" w:eastAsia="Calibri" w:hAnsi="Tahoma" w:cs="Tahoma" w:hint="default"/>
        <w:b/>
        <w:bCs/>
        <w:spacing w:val="-2"/>
        <w:w w:val="100"/>
        <w:sz w:val="20"/>
        <w:szCs w:val="20"/>
        <w:lang w:val="it-IT" w:eastAsia="it-IT" w:bidi="it-IT"/>
      </w:rPr>
    </w:lvl>
    <w:lvl w:ilvl="2">
      <w:numFmt w:val="bullet"/>
      <w:lvlText w:val=""/>
      <w:lvlJc w:val="left"/>
      <w:pPr>
        <w:ind w:left="974" w:hanging="358"/>
      </w:pPr>
      <w:rPr>
        <w:rFonts w:ascii="Wingdings" w:eastAsia="Wingdings" w:hAnsi="Wingdings" w:cs="Wingdings" w:hint="default"/>
        <w:w w:val="100"/>
        <w:sz w:val="24"/>
        <w:szCs w:val="24"/>
        <w:lang w:val="it-IT" w:eastAsia="it-IT" w:bidi="it-IT"/>
      </w:rPr>
    </w:lvl>
    <w:lvl w:ilvl="3">
      <w:numFmt w:val="bullet"/>
      <w:lvlText w:val=""/>
      <w:lvlJc w:val="left"/>
      <w:pPr>
        <w:ind w:left="1106" w:hanging="286"/>
      </w:pPr>
      <w:rPr>
        <w:rFonts w:ascii="Symbol" w:eastAsia="Symbol" w:hAnsi="Symbol" w:cs="Symbol" w:hint="default"/>
        <w:w w:val="100"/>
        <w:sz w:val="22"/>
        <w:szCs w:val="22"/>
        <w:lang w:val="it-IT" w:eastAsia="it-IT" w:bidi="it-IT"/>
      </w:rPr>
    </w:lvl>
    <w:lvl w:ilvl="4">
      <w:numFmt w:val="bullet"/>
      <w:lvlText w:val="•"/>
      <w:lvlJc w:val="left"/>
      <w:pPr>
        <w:ind w:left="3495" w:hanging="286"/>
      </w:pPr>
      <w:rPr>
        <w:rFonts w:hint="default"/>
        <w:lang w:val="it-IT" w:eastAsia="it-IT" w:bidi="it-IT"/>
      </w:rPr>
    </w:lvl>
    <w:lvl w:ilvl="5">
      <w:numFmt w:val="bullet"/>
      <w:lvlText w:val="•"/>
      <w:lvlJc w:val="left"/>
      <w:pPr>
        <w:ind w:left="4692" w:hanging="286"/>
      </w:pPr>
      <w:rPr>
        <w:rFonts w:hint="default"/>
        <w:lang w:val="it-IT" w:eastAsia="it-IT" w:bidi="it-IT"/>
      </w:rPr>
    </w:lvl>
    <w:lvl w:ilvl="6">
      <w:numFmt w:val="bullet"/>
      <w:lvlText w:val="•"/>
      <w:lvlJc w:val="left"/>
      <w:pPr>
        <w:ind w:left="5890" w:hanging="286"/>
      </w:pPr>
      <w:rPr>
        <w:rFonts w:hint="default"/>
        <w:lang w:val="it-IT" w:eastAsia="it-IT" w:bidi="it-IT"/>
      </w:rPr>
    </w:lvl>
    <w:lvl w:ilvl="7">
      <w:numFmt w:val="bullet"/>
      <w:lvlText w:val="•"/>
      <w:lvlJc w:val="left"/>
      <w:pPr>
        <w:ind w:left="7087" w:hanging="286"/>
      </w:pPr>
      <w:rPr>
        <w:rFonts w:hint="default"/>
        <w:lang w:val="it-IT" w:eastAsia="it-IT" w:bidi="it-IT"/>
      </w:rPr>
    </w:lvl>
    <w:lvl w:ilvl="8">
      <w:numFmt w:val="bullet"/>
      <w:lvlText w:val="•"/>
      <w:lvlJc w:val="left"/>
      <w:pPr>
        <w:ind w:left="8285" w:hanging="286"/>
      </w:pPr>
      <w:rPr>
        <w:rFonts w:hint="default"/>
        <w:lang w:val="it-IT" w:eastAsia="it-IT" w:bidi="it-IT"/>
      </w:rPr>
    </w:lvl>
  </w:abstractNum>
  <w:abstractNum w:abstractNumId="27" w15:restartNumberingAfterBreak="0">
    <w:nsid w:val="63DA7338"/>
    <w:multiLevelType w:val="hybridMultilevel"/>
    <w:tmpl w:val="748A695E"/>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8A3067D"/>
    <w:multiLevelType w:val="hybridMultilevel"/>
    <w:tmpl w:val="50C639C0"/>
    <w:lvl w:ilvl="0" w:tplc="D8501C0C">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8C50FBE"/>
    <w:multiLevelType w:val="hybridMultilevel"/>
    <w:tmpl w:val="10C01C94"/>
    <w:lvl w:ilvl="0" w:tplc="D3CA7BC0">
      <w:start w:val="1"/>
      <w:numFmt w:val="bullet"/>
      <w:lvlText w:val=""/>
      <w:lvlJc w:val="left"/>
      <w:pPr>
        <w:ind w:left="2345" w:hanging="360"/>
      </w:pPr>
      <w:rPr>
        <w:rFonts w:ascii="Symbol" w:hAnsi="Symbol" w:hint="default"/>
      </w:rPr>
    </w:lvl>
    <w:lvl w:ilvl="1" w:tplc="D3CA7BC0">
      <w:start w:val="1"/>
      <w:numFmt w:val="bullet"/>
      <w:lvlText w:val=""/>
      <w:lvlJc w:val="left"/>
      <w:pPr>
        <w:ind w:left="1440" w:hanging="360"/>
      </w:pPr>
      <w:rPr>
        <w:rFonts w:ascii="Symbol" w:hAnsi="Symbol" w:hint="default"/>
      </w:rPr>
    </w:lvl>
    <w:lvl w:ilvl="2" w:tplc="D2BE47AA">
      <w:start w:val="14"/>
      <w:numFmt w:val="bullet"/>
      <w:lvlText w:val=""/>
      <w:lvlJc w:val="left"/>
      <w:pPr>
        <w:ind w:left="2160" w:hanging="360"/>
      </w:pPr>
      <w:rPr>
        <w:rFonts w:ascii="Symbol" w:eastAsia="Times New Roman" w:hAnsi="Symbol"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91F0992"/>
    <w:multiLevelType w:val="hybridMultilevel"/>
    <w:tmpl w:val="984645D8"/>
    <w:lvl w:ilvl="0" w:tplc="05A29A5E">
      <w:start w:val="1"/>
      <w:numFmt w:val="bullet"/>
      <w:lvlText w:val="-"/>
      <w:lvlJc w:val="left"/>
      <w:pPr>
        <w:ind w:left="360" w:hanging="360"/>
      </w:pPr>
      <w:rPr>
        <w:rFonts w:ascii="Times New Roman" w:eastAsia="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9EF31F5"/>
    <w:multiLevelType w:val="hybridMultilevel"/>
    <w:tmpl w:val="DE168FB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9F41085"/>
    <w:multiLevelType w:val="hybridMultilevel"/>
    <w:tmpl w:val="EA2C2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BC36792"/>
    <w:multiLevelType w:val="hybridMultilevel"/>
    <w:tmpl w:val="7DC2137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5632462"/>
    <w:multiLevelType w:val="hybridMultilevel"/>
    <w:tmpl w:val="8D126CF2"/>
    <w:lvl w:ilvl="0" w:tplc="1026020C">
      <w:start w:val="1"/>
      <w:numFmt w:val="decimal"/>
      <w:lvlText w:val="%1."/>
      <w:lvlJc w:val="left"/>
      <w:pPr>
        <w:ind w:left="1440" w:hanging="360"/>
      </w:pPr>
      <w:rPr>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5" w15:restartNumberingAfterBreak="0">
    <w:nsid w:val="75B57980"/>
    <w:multiLevelType w:val="hybridMultilevel"/>
    <w:tmpl w:val="F9969DE2"/>
    <w:lvl w:ilvl="0" w:tplc="6214EF1C">
      <w:numFmt w:val="bullet"/>
      <w:lvlText w:val=""/>
      <w:lvlJc w:val="left"/>
      <w:pPr>
        <w:ind w:left="839" w:hanging="362"/>
      </w:pPr>
      <w:rPr>
        <w:rFonts w:ascii="Symbol" w:eastAsia="Symbol" w:hAnsi="Symbol" w:cs="Symbol" w:hint="default"/>
        <w:w w:val="100"/>
        <w:sz w:val="22"/>
        <w:szCs w:val="22"/>
      </w:rPr>
    </w:lvl>
    <w:lvl w:ilvl="1" w:tplc="B0309BB8">
      <w:numFmt w:val="bullet"/>
      <w:lvlText w:val="•"/>
      <w:lvlJc w:val="left"/>
      <w:pPr>
        <w:ind w:left="1744" w:hanging="362"/>
      </w:pPr>
      <w:rPr>
        <w:rFonts w:hint="default"/>
      </w:rPr>
    </w:lvl>
    <w:lvl w:ilvl="2" w:tplc="7C66CBBE">
      <w:numFmt w:val="bullet"/>
      <w:lvlText w:val="•"/>
      <w:lvlJc w:val="left"/>
      <w:pPr>
        <w:ind w:left="2648" w:hanging="362"/>
      </w:pPr>
      <w:rPr>
        <w:rFonts w:hint="default"/>
      </w:rPr>
    </w:lvl>
    <w:lvl w:ilvl="3" w:tplc="C930F3A2">
      <w:numFmt w:val="bullet"/>
      <w:lvlText w:val="•"/>
      <w:lvlJc w:val="left"/>
      <w:pPr>
        <w:ind w:left="3552" w:hanging="362"/>
      </w:pPr>
      <w:rPr>
        <w:rFonts w:hint="default"/>
      </w:rPr>
    </w:lvl>
    <w:lvl w:ilvl="4" w:tplc="107839BE">
      <w:numFmt w:val="bullet"/>
      <w:lvlText w:val="•"/>
      <w:lvlJc w:val="left"/>
      <w:pPr>
        <w:ind w:left="4457" w:hanging="362"/>
      </w:pPr>
      <w:rPr>
        <w:rFonts w:hint="default"/>
      </w:rPr>
    </w:lvl>
    <w:lvl w:ilvl="5" w:tplc="7D5A7C10">
      <w:numFmt w:val="bullet"/>
      <w:lvlText w:val="•"/>
      <w:lvlJc w:val="left"/>
      <w:pPr>
        <w:ind w:left="5361" w:hanging="362"/>
      </w:pPr>
      <w:rPr>
        <w:rFonts w:hint="default"/>
      </w:rPr>
    </w:lvl>
    <w:lvl w:ilvl="6" w:tplc="0E345802">
      <w:numFmt w:val="bullet"/>
      <w:lvlText w:val="•"/>
      <w:lvlJc w:val="left"/>
      <w:pPr>
        <w:ind w:left="6265" w:hanging="362"/>
      </w:pPr>
      <w:rPr>
        <w:rFonts w:hint="default"/>
      </w:rPr>
    </w:lvl>
    <w:lvl w:ilvl="7" w:tplc="A672DE72">
      <w:numFmt w:val="bullet"/>
      <w:lvlText w:val="•"/>
      <w:lvlJc w:val="left"/>
      <w:pPr>
        <w:ind w:left="7170" w:hanging="362"/>
      </w:pPr>
      <w:rPr>
        <w:rFonts w:hint="default"/>
      </w:rPr>
    </w:lvl>
    <w:lvl w:ilvl="8" w:tplc="612ADCA0">
      <w:numFmt w:val="bullet"/>
      <w:lvlText w:val="•"/>
      <w:lvlJc w:val="left"/>
      <w:pPr>
        <w:ind w:left="8074" w:hanging="362"/>
      </w:pPr>
      <w:rPr>
        <w:rFonts w:hint="default"/>
      </w:rPr>
    </w:lvl>
  </w:abstractNum>
  <w:abstractNum w:abstractNumId="36" w15:restartNumberingAfterBreak="0">
    <w:nsid w:val="77EB4804"/>
    <w:multiLevelType w:val="multilevel"/>
    <w:tmpl w:val="B9F0CA10"/>
    <w:lvl w:ilvl="0">
      <w:start w:val="4"/>
      <w:numFmt w:val="upperLetter"/>
      <w:lvlText w:val="%1"/>
      <w:lvlJc w:val="left"/>
      <w:pPr>
        <w:ind w:left="115" w:hanging="666"/>
      </w:pPr>
      <w:rPr>
        <w:rFonts w:hint="default"/>
      </w:rPr>
    </w:lvl>
    <w:lvl w:ilvl="1">
      <w:start w:val="16"/>
      <w:numFmt w:val="upperLetter"/>
      <w:lvlText w:val="%1.%2"/>
      <w:lvlJc w:val="left"/>
      <w:pPr>
        <w:ind w:left="115" w:hanging="666"/>
      </w:pPr>
      <w:rPr>
        <w:rFonts w:hint="default"/>
      </w:rPr>
    </w:lvl>
    <w:lvl w:ilvl="2">
      <w:start w:val="18"/>
      <w:numFmt w:val="upperLetter"/>
      <w:lvlText w:val="%1.%2.%3."/>
      <w:lvlJc w:val="left"/>
      <w:pPr>
        <w:ind w:left="115" w:hanging="666"/>
      </w:pPr>
      <w:rPr>
        <w:rFonts w:ascii="Times New Roman" w:eastAsia="Times New Roman" w:hAnsi="Times New Roman" w:cs="Times New Roman" w:hint="default"/>
        <w:spacing w:val="-3"/>
        <w:w w:val="99"/>
        <w:sz w:val="22"/>
        <w:szCs w:val="22"/>
      </w:rPr>
    </w:lvl>
    <w:lvl w:ilvl="3">
      <w:numFmt w:val="bullet"/>
      <w:lvlText w:val=""/>
      <w:lvlJc w:val="left"/>
      <w:pPr>
        <w:ind w:left="1194" w:hanging="356"/>
      </w:pPr>
      <w:rPr>
        <w:rFonts w:ascii="Marlett" w:eastAsia="Marlett" w:hAnsi="Marlett" w:cs="Marlett" w:hint="default"/>
        <w:w w:val="100"/>
        <w:sz w:val="22"/>
        <w:szCs w:val="22"/>
      </w:rPr>
    </w:lvl>
    <w:lvl w:ilvl="4">
      <w:numFmt w:val="bullet"/>
      <w:lvlText w:val="•"/>
      <w:lvlJc w:val="left"/>
      <w:pPr>
        <w:ind w:left="4094" w:hanging="356"/>
      </w:pPr>
      <w:rPr>
        <w:rFonts w:hint="default"/>
      </w:rPr>
    </w:lvl>
    <w:lvl w:ilvl="5">
      <w:numFmt w:val="bullet"/>
      <w:lvlText w:val="•"/>
      <w:lvlJc w:val="left"/>
      <w:pPr>
        <w:ind w:left="5059" w:hanging="356"/>
      </w:pPr>
      <w:rPr>
        <w:rFonts w:hint="default"/>
      </w:rPr>
    </w:lvl>
    <w:lvl w:ilvl="6">
      <w:numFmt w:val="bullet"/>
      <w:lvlText w:val="•"/>
      <w:lvlJc w:val="left"/>
      <w:pPr>
        <w:ind w:left="6023" w:hanging="356"/>
      </w:pPr>
      <w:rPr>
        <w:rFonts w:hint="default"/>
      </w:rPr>
    </w:lvl>
    <w:lvl w:ilvl="7">
      <w:numFmt w:val="bullet"/>
      <w:lvlText w:val="•"/>
      <w:lvlJc w:val="left"/>
      <w:pPr>
        <w:ind w:left="6988" w:hanging="356"/>
      </w:pPr>
      <w:rPr>
        <w:rFonts w:hint="default"/>
      </w:rPr>
    </w:lvl>
    <w:lvl w:ilvl="8">
      <w:numFmt w:val="bullet"/>
      <w:lvlText w:val="•"/>
      <w:lvlJc w:val="left"/>
      <w:pPr>
        <w:ind w:left="7953" w:hanging="356"/>
      </w:pPr>
      <w:rPr>
        <w:rFonts w:hint="default"/>
      </w:rPr>
    </w:lvl>
  </w:abstractNum>
  <w:abstractNum w:abstractNumId="37" w15:restartNumberingAfterBreak="0">
    <w:nsid w:val="78B16E16"/>
    <w:multiLevelType w:val="hybridMultilevel"/>
    <w:tmpl w:val="B0763BAE"/>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A695D41"/>
    <w:multiLevelType w:val="hybridMultilevel"/>
    <w:tmpl w:val="C5861C96"/>
    <w:lvl w:ilvl="0" w:tplc="FE9410D4">
      <w:numFmt w:val="bullet"/>
      <w:lvlText w:val="-"/>
      <w:lvlJc w:val="left"/>
      <w:pPr>
        <w:ind w:left="-1546" w:hanging="348"/>
      </w:pPr>
      <w:rPr>
        <w:rFonts w:ascii="Times New Roman" w:eastAsia="Times New Roman" w:hAnsi="Times New Roman" w:cs="Times New Roman" w:hint="default"/>
        <w:w w:val="100"/>
        <w:sz w:val="24"/>
        <w:szCs w:val="24"/>
      </w:rPr>
    </w:lvl>
    <w:lvl w:ilvl="1" w:tplc="154EA82A">
      <w:numFmt w:val="bullet"/>
      <w:lvlText w:val="•"/>
      <w:lvlJc w:val="left"/>
      <w:pPr>
        <w:ind w:left="-635" w:hanging="348"/>
      </w:pPr>
      <w:rPr>
        <w:rFonts w:hint="default"/>
      </w:rPr>
    </w:lvl>
    <w:lvl w:ilvl="2" w:tplc="EF02B63E">
      <w:numFmt w:val="bullet"/>
      <w:lvlText w:val="•"/>
      <w:lvlJc w:val="left"/>
      <w:pPr>
        <w:ind w:left="275" w:hanging="348"/>
      </w:pPr>
      <w:rPr>
        <w:rFonts w:hint="default"/>
      </w:rPr>
    </w:lvl>
    <w:lvl w:ilvl="3" w:tplc="D99A9DD8">
      <w:numFmt w:val="bullet"/>
      <w:lvlText w:val="•"/>
      <w:lvlJc w:val="left"/>
      <w:pPr>
        <w:ind w:left="1185" w:hanging="348"/>
      </w:pPr>
      <w:rPr>
        <w:rFonts w:hint="default"/>
      </w:rPr>
    </w:lvl>
    <w:lvl w:ilvl="4" w:tplc="FB4C26C4">
      <w:numFmt w:val="bullet"/>
      <w:lvlText w:val="•"/>
      <w:lvlJc w:val="left"/>
      <w:pPr>
        <w:ind w:left="2096" w:hanging="348"/>
      </w:pPr>
      <w:rPr>
        <w:rFonts w:hint="default"/>
      </w:rPr>
    </w:lvl>
    <w:lvl w:ilvl="5" w:tplc="750A89BA">
      <w:numFmt w:val="bullet"/>
      <w:lvlText w:val="•"/>
      <w:lvlJc w:val="left"/>
      <w:pPr>
        <w:ind w:left="3006" w:hanging="348"/>
      </w:pPr>
      <w:rPr>
        <w:rFonts w:hint="default"/>
      </w:rPr>
    </w:lvl>
    <w:lvl w:ilvl="6" w:tplc="132CEC34">
      <w:numFmt w:val="bullet"/>
      <w:lvlText w:val="•"/>
      <w:lvlJc w:val="left"/>
      <w:pPr>
        <w:ind w:left="3916" w:hanging="348"/>
      </w:pPr>
      <w:rPr>
        <w:rFonts w:hint="default"/>
      </w:rPr>
    </w:lvl>
    <w:lvl w:ilvl="7" w:tplc="414ED8EC">
      <w:numFmt w:val="bullet"/>
      <w:lvlText w:val="•"/>
      <w:lvlJc w:val="left"/>
      <w:pPr>
        <w:ind w:left="4827" w:hanging="348"/>
      </w:pPr>
      <w:rPr>
        <w:rFonts w:hint="default"/>
      </w:rPr>
    </w:lvl>
    <w:lvl w:ilvl="8" w:tplc="90D0ED8C">
      <w:numFmt w:val="bullet"/>
      <w:lvlText w:val="•"/>
      <w:lvlJc w:val="left"/>
      <w:pPr>
        <w:ind w:left="5737" w:hanging="348"/>
      </w:pPr>
      <w:rPr>
        <w:rFonts w:hint="default"/>
      </w:rPr>
    </w:lvl>
  </w:abstractNum>
  <w:abstractNum w:abstractNumId="39" w15:restartNumberingAfterBreak="0">
    <w:nsid w:val="7C1D4726"/>
    <w:multiLevelType w:val="hybridMultilevel"/>
    <w:tmpl w:val="6BC86634"/>
    <w:lvl w:ilvl="0" w:tplc="3126D974">
      <w:numFmt w:val="bullet"/>
      <w:lvlText w:val=""/>
      <w:lvlJc w:val="left"/>
      <w:pPr>
        <w:ind w:left="839" w:hanging="362"/>
      </w:pPr>
      <w:rPr>
        <w:rFonts w:ascii="Symbol" w:eastAsia="Symbol" w:hAnsi="Symbol" w:cs="Symbol" w:hint="default"/>
        <w:w w:val="100"/>
        <w:sz w:val="22"/>
        <w:szCs w:val="22"/>
      </w:rPr>
    </w:lvl>
    <w:lvl w:ilvl="1" w:tplc="DF7ADE64">
      <w:numFmt w:val="bullet"/>
      <w:lvlText w:val="•"/>
      <w:lvlJc w:val="left"/>
      <w:pPr>
        <w:ind w:left="1744" w:hanging="362"/>
      </w:pPr>
      <w:rPr>
        <w:rFonts w:hint="default"/>
      </w:rPr>
    </w:lvl>
    <w:lvl w:ilvl="2" w:tplc="4CE67B6E">
      <w:numFmt w:val="bullet"/>
      <w:lvlText w:val="•"/>
      <w:lvlJc w:val="left"/>
      <w:pPr>
        <w:ind w:left="2648" w:hanging="362"/>
      </w:pPr>
      <w:rPr>
        <w:rFonts w:hint="default"/>
      </w:rPr>
    </w:lvl>
    <w:lvl w:ilvl="3" w:tplc="A2AC158C">
      <w:numFmt w:val="bullet"/>
      <w:lvlText w:val="•"/>
      <w:lvlJc w:val="left"/>
      <w:pPr>
        <w:ind w:left="3552" w:hanging="362"/>
      </w:pPr>
      <w:rPr>
        <w:rFonts w:hint="default"/>
      </w:rPr>
    </w:lvl>
    <w:lvl w:ilvl="4" w:tplc="17FCA0B2">
      <w:numFmt w:val="bullet"/>
      <w:lvlText w:val="•"/>
      <w:lvlJc w:val="left"/>
      <w:pPr>
        <w:ind w:left="4457" w:hanging="362"/>
      </w:pPr>
      <w:rPr>
        <w:rFonts w:hint="default"/>
      </w:rPr>
    </w:lvl>
    <w:lvl w:ilvl="5" w:tplc="5D5E7416">
      <w:numFmt w:val="bullet"/>
      <w:lvlText w:val="•"/>
      <w:lvlJc w:val="left"/>
      <w:pPr>
        <w:ind w:left="5361" w:hanging="362"/>
      </w:pPr>
      <w:rPr>
        <w:rFonts w:hint="default"/>
      </w:rPr>
    </w:lvl>
    <w:lvl w:ilvl="6" w:tplc="04F8170C">
      <w:numFmt w:val="bullet"/>
      <w:lvlText w:val="•"/>
      <w:lvlJc w:val="left"/>
      <w:pPr>
        <w:ind w:left="6265" w:hanging="362"/>
      </w:pPr>
      <w:rPr>
        <w:rFonts w:hint="default"/>
      </w:rPr>
    </w:lvl>
    <w:lvl w:ilvl="7" w:tplc="83921A96">
      <w:numFmt w:val="bullet"/>
      <w:lvlText w:val="•"/>
      <w:lvlJc w:val="left"/>
      <w:pPr>
        <w:ind w:left="7170" w:hanging="362"/>
      </w:pPr>
      <w:rPr>
        <w:rFonts w:hint="default"/>
      </w:rPr>
    </w:lvl>
    <w:lvl w:ilvl="8" w:tplc="47A4F4DE">
      <w:numFmt w:val="bullet"/>
      <w:lvlText w:val="•"/>
      <w:lvlJc w:val="left"/>
      <w:pPr>
        <w:ind w:left="8074" w:hanging="362"/>
      </w:pPr>
      <w:rPr>
        <w:rFonts w:hint="default"/>
      </w:rPr>
    </w:lvl>
  </w:abstractNum>
  <w:abstractNum w:abstractNumId="40" w15:restartNumberingAfterBreak="0">
    <w:nsid w:val="7C477DFA"/>
    <w:multiLevelType w:val="hybridMultilevel"/>
    <w:tmpl w:val="7B8AC2C4"/>
    <w:lvl w:ilvl="0" w:tplc="04100001">
      <w:start w:val="1"/>
      <w:numFmt w:val="bullet"/>
      <w:lvlText w:val=""/>
      <w:lvlJc w:val="left"/>
      <w:pPr>
        <w:ind w:left="1582" w:hanging="360"/>
      </w:pPr>
      <w:rPr>
        <w:rFonts w:ascii="Symbol" w:hAnsi="Symbol" w:hint="default"/>
      </w:rPr>
    </w:lvl>
    <w:lvl w:ilvl="1" w:tplc="04100003" w:tentative="1">
      <w:start w:val="1"/>
      <w:numFmt w:val="bullet"/>
      <w:lvlText w:val="o"/>
      <w:lvlJc w:val="left"/>
      <w:pPr>
        <w:ind w:left="2302" w:hanging="360"/>
      </w:pPr>
      <w:rPr>
        <w:rFonts w:ascii="Courier New" w:hAnsi="Courier New" w:cs="Courier New" w:hint="default"/>
      </w:rPr>
    </w:lvl>
    <w:lvl w:ilvl="2" w:tplc="04100005" w:tentative="1">
      <w:start w:val="1"/>
      <w:numFmt w:val="bullet"/>
      <w:lvlText w:val=""/>
      <w:lvlJc w:val="left"/>
      <w:pPr>
        <w:ind w:left="3022" w:hanging="360"/>
      </w:pPr>
      <w:rPr>
        <w:rFonts w:ascii="Wingdings" w:hAnsi="Wingdings" w:hint="default"/>
      </w:rPr>
    </w:lvl>
    <w:lvl w:ilvl="3" w:tplc="04100001" w:tentative="1">
      <w:start w:val="1"/>
      <w:numFmt w:val="bullet"/>
      <w:lvlText w:val=""/>
      <w:lvlJc w:val="left"/>
      <w:pPr>
        <w:ind w:left="3742" w:hanging="360"/>
      </w:pPr>
      <w:rPr>
        <w:rFonts w:ascii="Symbol" w:hAnsi="Symbol" w:hint="default"/>
      </w:rPr>
    </w:lvl>
    <w:lvl w:ilvl="4" w:tplc="04100003" w:tentative="1">
      <w:start w:val="1"/>
      <w:numFmt w:val="bullet"/>
      <w:lvlText w:val="o"/>
      <w:lvlJc w:val="left"/>
      <w:pPr>
        <w:ind w:left="4462" w:hanging="360"/>
      </w:pPr>
      <w:rPr>
        <w:rFonts w:ascii="Courier New" w:hAnsi="Courier New" w:cs="Courier New" w:hint="default"/>
      </w:rPr>
    </w:lvl>
    <w:lvl w:ilvl="5" w:tplc="04100005" w:tentative="1">
      <w:start w:val="1"/>
      <w:numFmt w:val="bullet"/>
      <w:lvlText w:val=""/>
      <w:lvlJc w:val="left"/>
      <w:pPr>
        <w:ind w:left="5182" w:hanging="360"/>
      </w:pPr>
      <w:rPr>
        <w:rFonts w:ascii="Wingdings" w:hAnsi="Wingdings" w:hint="default"/>
      </w:rPr>
    </w:lvl>
    <w:lvl w:ilvl="6" w:tplc="04100001" w:tentative="1">
      <w:start w:val="1"/>
      <w:numFmt w:val="bullet"/>
      <w:lvlText w:val=""/>
      <w:lvlJc w:val="left"/>
      <w:pPr>
        <w:ind w:left="5902" w:hanging="360"/>
      </w:pPr>
      <w:rPr>
        <w:rFonts w:ascii="Symbol" w:hAnsi="Symbol" w:hint="default"/>
      </w:rPr>
    </w:lvl>
    <w:lvl w:ilvl="7" w:tplc="04100003" w:tentative="1">
      <w:start w:val="1"/>
      <w:numFmt w:val="bullet"/>
      <w:lvlText w:val="o"/>
      <w:lvlJc w:val="left"/>
      <w:pPr>
        <w:ind w:left="6622" w:hanging="360"/>
      </w:pPr>
      <w:rPr>
        <w:rFonts w:ascii="Courier New" w:hAnsi="Courier New" w:cs="Courier New" w:hint="default"/>
      </w:rPr>
    </w:lvl>
    <w:lvl w:ilvl="8" w:tplc="04100005" w:tentative="1">
      <w:start w:val="1"/>
      <w:numFmt w:val="bullet"/>
      <w:lvlText w:val=""/>
      <w:lvlJc w:val="left"/>
      <w:pPr>
        <w:ind w:left="7342" w:hanging="360"/>
      </w:pPr>
      <w:rPr>
        <w:rFonts w:ascii="Wingdings" w:hAnsi="Wingdings" w:hint="default"/>
      </w:rPr>
    </w:lvl>
  </w:abstractNum>
  <w:num w:numId="1" w16cid:durableId="1738432380">
    <w:abstractNumId w:val="15"/>
  </w:num>
  <w:num w:numId="2" w16cid:durableId="601912655">
    <w:abstractNumId w:val="30"/>
  </w:num>
  <w:num w:numId="3" w16cid:durableId="2060470437">
    <w:abstractNumId w:val="18"/>
  </w:num>
  <w:num w:numId="4" w16cid:durableId="702293932">
    <w:abstractNumId w:val="29"/>
  </w:num>
  <w:num w:numId="5" w16cid:durableId="226452971">
    <w:abstractNumId w:val="33"/>
  </w:num>
  <w:num w:numId="6" w16cid:durableId="1584604843">
    <w:abstractNumId w:val="16"/>
  </w:num>
  <w:num w:numId="7" w16cid:durableId="1595819789">
    <w:abstractNumId w:val="31"/>
  </w:num>
  <w:num w:numId="8" w16cid:durableId="490298536">
    <w:abstractNumId w:val="25"/>
  </w:num>
  <w:num w:numId="9" w16cid:durableId="298196670">
    <w:abstractNumId w:val="22"/>
  </w:num>
  <w:num w:numId="10" w16cid:durableId="55905066">
    <w:abstractNumId w:val="34"/>
  </w:num>
  <w:num w:numId="11" w16cid:durableId="1336424348">
    <w:abstractNumId w:val="5"/>
  </w:num>
  <w:num w:numId="12" w16cid:durableId="1609003358">
    <w:abstractNumId w:val="19"/>
  </w:num>
  <w:num w:numId="13" w16cid:durableId="43917278">
    <w:abstractNumId w:val="13"/>
  </w:num>
  <w:num w:numId="14" w16cid:durableId="503665564">
    <w:abstractNumId w:val="3"/>
  </w:num>
  <w:num w:numId="15" w16cid:durableId="1392121915">
    <w:abstractNumId w:val="32"/>
  </w:num>
  <w:num w:numId="16" w16cid:durableId="296302526">
    <w:abstractNumId w:val="12"/>
  </w:num>
  <w:num w:numId="17" w16cid:durableId="281418947">
    <w:abstractNumId w:val="17"/>
  </w:num>
  <w:num w:numId="18" w16cid:durableId="1726248373">
    <w:abstractNumId w:val="20"/>
  </w:num>
  <w:num w:numId="19" w16cid:durableId="1687636172">
    <w:abstractNumId w:val="10"/>
  </w:num>
  <w:num w:numId="20" w16cid:durableId="1486824925">
    <w:abstractNumId w:val="0"/>
  </w:num>
  <w:num w:numId="21" w16cid:durableId="443497821">
    <w:abstractNumId w:val="1"/>
  </w:num>
  <w:num w:numId="22" w16cid:durableId="2075154596">
    <w:abstractNumId w:val="35"/>
  </w:num>
  <w:num w:numId="23" w16cid:durableId="1494878608">
    <w:abstractNumId w:val="24"/>
  </w:num>
  <w:num w:numId="24" w16cid:durableId="132215724">
    <w:abstractNumId w:val="40"/>
  </w:num>
  <w:num w:numId="25" w16cid:durableId="844518841">
    <w:abstractNumId w:val="11"/>
  </w:num>
  <w:num w:numId="26" w16cid:durableId="2065761078">
    <w:abstractNumId w:val="4"/>
  </w:num>
  <w:num w:numId="27" w16cid:durableId="1837065151">
    <w:abstractNumId w:val="36"/>
  </w:num>
  <w:num w:numId="28" w16cid:durableId="357976131">
    <w:abstractNumId w:val="7"/>
  </w:num>
  <w:num w:numId="29" w16cid:durableId="1860895873">
    <w:abstractNumId w:val="39"/>
  </w:num>
  <w:num w:numId="30" w16cid:durableId="1660688456">
    <w:abstractNumId w:val="38"/>
  </w:num>
  <w:num w:numId="31" w16cid:durableId="15937067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39459022">
    <w:abstractNumId w:val="21"/>
  </w:num>
  <w:num w:numId="33" w16cid:durableId="798186740">
    <w:abstractNumId w:val="6"/>
  </w:num>
  <w:num w:numId="34" w16cid:durableId="1649701576">
    <w:abstractNumId w:val="8"/>
  </w:num>
  <w:num w:numId="35" w16cid:durableId="59982174">
    <w:abstractNumId w:val="23"/>
  </w:num>
  <w:num w:numId="36" w16cid:durableId="566382870">
    <w:abstractNumId w:val="9"/>
  </w:num>
  <w:num w:numId="37" w16cid:durableId="1977373897">
    <w:abstractNumId w:val="28"/>
  </w:num>
  <w:num w:numId="38" w16cid:durableId="970287143">
    <w:abstractNumId w:val="14"/>
  </w:num>
  <w:num w:numId="39" w16cid:durableId="595673952">
    <w:abstractNumId w:val="26"/>
  </w:num>
  <w:num w:numId="40" w16cid:durableId="310597297">
    <w:abstractNumId w:val="2"/>
  </w:num>
  <w:num w:numId="41" w16cid:durableId="300430803">
    <w:abstractNumId w:val="27"/>
  </w:num>
  <w:num w:numId="42" w16cid:durableId="875041974">
    <w:abstractNumId w:val="3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08"/>
  <w:hyphenationZone w:val="283"/>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36711"/>
    <w:rsid w:val="00000D36"/>
    <w:rsid w:val="0000131E"/>
    <w:rsid w:val="00003C90"/>
    <w:rsid w:val="00005B29"/>
    <w:rsid w:val="0000689E"/>
    <w:rsid w:val="000175CC"/>
    <w:rsid w:val="000237FC"/>
    <w:rsid w:val="00025209"/>
    <w:rsid w:val="00027BAD"/>
    <w:rsid w:val="00034837"/>
    <w:rsid w:val="00040042"/>
    <w:rsid w:val="000421DE"/>
    <w:rsid w:val="000601E3"/>
    <w:rsid w:val="00061D87"/>
    <w:rsid w:val="0006452B"/>
    <w:rsid w:val="0006548B"/>
    <w:rsid w:val="00066293"/>
    <w:rsid w:val="0006641B"/>
    <w:rsid w:val="000702A7"/>
    <w:rsid w:val="00075C13"/>
    <w:rsid w:val="00080F62"/>
    <w:rsid w:val="0008261B"/>
    <w:rsid w:val="00084EFB"/>
    <w:rsid w:val="00092C72"/>
    <w:rsid w:val="000947D6"/>
    <w:rsid w:val="0009538D"/>
    <w:rsid w:val="0009724A"/>
    <w:rsid w:val="000A08D2"/>
    <w:rsid w:val="000A51BB"/>
    <w:rsid w:val="000B0D4D"/>
    <w:rsid w:val="000B0D52"/>
    <w:rsid w:val="000B1B0F"/>
    <w:rsid w:val="000C2C1E"/>
    <w:rsid w:val="000C43C3"/>
    <w:rsid w:val="000C4BCE"/>
    <w:rsid w:val="000C587D"/>
    <w:rsid w:val="000C5C8E"/>
    <w:rsid w:val="000D6965"/>
    <w:rsid w:val="000E47ED"/>
    <w:rsid w:val="000F02A1"/>
    <w:rsid w:val="00100FB4"/>
    <w:rsid w:val="00101F05"/>
    <w:rsid w:val="00102DD5"/>
    <w:rsid w:val="00104D34"/>
    <w:rsid w:val="00105CED"/>
    <w:rsid w:val="001075D7"/>
    <w:rsid w:val="0010777A"/>
    <w:rsid w:val="00114F2B"/>
    <w:rsid w:val="0011669A"/>
    <w:rsid w:val="00123F89"/>
    <w:rsid w:val="001255D8"/>
    <w:rsid w:val="0012603A"/>
    <w:rsid w:val="00130564"/>
    <w:rsid w:val="00130CD0"/>
    <w:rsid w:val="001313EC"/>
    <w:rsid w:val="001314E3"/>
    <w:rsid w:val="001348AD"/>
    <w:rsid w:val="0013509F"/>
    <w:rsid w:val="00135FD2"/>
    <w:rsid w:val="001364FC"/>
    <w:rsid w:val="00137AB2"/>
    <w:rsid w:val="00142327"/>
    <w:rsid w:val="00143936"/>
    <w:rsid w:val="00146F99"/>
    <w:rsid w:val="001479B5"/>
    <w:rsid w:val="001531CE"/>
    <w:rsid w:val="001641B0"/>
    <w:rsid w:val="001719DB"/>
    <w:rsid w:val="00177EF2"/>
    <w:rsid w:val="001801DD"/>
    <w:rsid w:val="0018602E"/>
    <w:rsid w:val="001905F3"/>
    <w:rsid w:val="00190AED"/>
    <w:rsid w:val="0019147F"/>
    <w:rsid w:val="001929BC"/>
    <w:rsid w:val="00192CD4"/>
    <w:rsid w:val="00192EC8"/>
    <w:rsid w:val="00195620"/>
    <w:rsid w:val="001A0E18"/>
    <w:rsid w:val="001A363D"/>
    <w:rsid w:val="001A594A"/>
    <w:rsid w:val="001A6BC5"/>
    <w:rsid w:val="001A6EA1"/>
    <w:rsid w:val="001A7AEA"/>
    <w:rsid w:val="001B04FA"/>
    <w:rsid w:val="001B17B9"/>
    <w:rsid w:val="001D1D67"/>
    <w:rsid w:val="001D274B"/>
    <w:rsid w:val="001D55D4"/>
    <w:rsid w:val="001D573A"/>
    <w:rsid w:val="001D58EE"/>
    <w:rsid w:val="001D7658"/>
    <w:rsid w:val="001E1BD6"/>
    <w:rsid w:val="001E1F99"/>
    <w:rsid w:val="001E5987"/>
    <w:rsid w:val="001E654C"/>
    <w:rsid w:val="001F1A39"/>
    <w:rsid w:val="001F1C68"/>
    <w:rsid w:val="001F2CB7"/>
    <w:rsid w:val="001F5114"/>
    <w:rsid w:val="002002B0"/>
    <w:rsid w:val="00205F9C"/>
    <w:rsid w:val="00207413"/>
    <w:rsid w:val="00215778"/>
    <w:rsid w:val="0022088E"/>
    <w:rsid w:val="00221424"/>
    <w:rsid w:val="00221A42"/>
    <w:rsid w:val="00222D69"/>
    <w:rsid w:val="0022388B"/>
    <w:rsid w:val="00227221"/>
    <w:rsid w:val="0023202F"/>
    <w:rsid w:val="00234596"/>
    <w:rsid w:val="00236711"/>
    <w:rsid w:val="00236D7A"/>
    <w:rsid w:val="00243943"/>
    <w:rsid w:val="00244946"/>
    <w:rsid w:val="00245C93"/>
    <w:rsid w:val="00257026"/>
    <w:rsid w:val="002613E3"/>
    <w:rsid w:val="002621D0"/>
    <w:rsid w:val="00270A94"/>
    <w:rsid w:val="00271205"/>
    <w:rsid w:val="002737F8"/>
    <w:rsid w:val="00283C4E"/>
    <w:rsid w:val="00285464"/>
    <w:rsid w:val="002855B9"/>
    <w:rsid w:val="00291511"/>
    <w:rsid w:val="002940E4"/>
    <w:rsid w:val="00295772"/>
    <w:rsid w:val="0029737C"/>
    <w:rsid w:val="002A01BE"/>
    <w:rsid w:val="002A1B6D"/>
    <w:rsid w:val="002A4349"/>
    <w:rsid w:val="002A7FB1"/>
    <w:rsid w:val="002B0EC8"/>
    <w:rsid w:val="002B4167"/>
    <w:rsid w:val="002B71D7"/>
    <w:rsid w:val="002B7EE7"/>
    <w:rsid w:val="002C4B24"/>
    <w:rsid w:val="002C4C6C"/>
    <w:rsid w:val="002C52AA"/>
    <w:rsid w:val="002C735A"/>
    <w:rsid w:val="002C7E2B"/>
    <w:rsid w:val="002D5685"/>
    <w:rsid w:val="002E58D5"/>
    <w:rsid w:val="002E5EF3"/>
    <w:rsid w:val="002F1908"/>
    <w:rsid w:val="002F2ACC"/>
    <w:rsid w:val="002F468B"/>
    <w:rsid w:val="002F5FE0"/>
    <w:rsid w:val="002F7F61"/>
    <w:rsid w:val="00301844"/>
    <w:rsid w:val="003079B9"/>
    <w:rsid w:val="00310753"/>
    <w:rsid w:val="00314AC1"/>
    <w:rsid w:val="003168F3"/>
    <w:rsid w:val="003172D1"/>
    <w:rsid w:val="00317976"/>
    <w:rsid w:val="003226C3"/>
    <w:rsid w:val="00322F8D"/>
    <w:rsid w:val="003248A4"/>
    <w:rsid w:val="003277FF"/>
    <w:rsid w:val="003302A4"/>
    <w:rsid w:val="0033044C"/>
    <w:rsid w:val="003307FC"/>
    <w:rsid w:val="00332BC1"/>
    <w:rsid w:val="00333542"/>
    <w:rsid w:val="00333CFA"/>
    <w:rsid w:val="0033747C"/>
    <w:rsid w:val="00340293"/>
    <w:rsid w:val="0034227E"/>
    <w:rsid w:val="00343C6F"/>
    <w:rsid w:val="0034631E"/>
    <w:rsid w:val="00363F8A"/>
    <w:rsid w:val="0036643A"/>
    <w:rsid w:val="003717D9"/>
    <w:rsid w:val="00373B96"/>
    <w:rsid w:val="00374377"/>
    <w:rsid w:val="00384ACD"/>
    <w:rsid w:val="00386249"/>
    <w:rsid w:val="00387AC5"/>
    <w:rsid w:val="00390E0F"/>
    <w:rsid w:val="003925EA"/>
    <w:rsid w:val="0039273A"/>
    <w:rsid w:val="00397D05"/>
    <w:rsid w:val="003B0F45"/>
    <w:rsid w:val="003B1298"/>
    <w:rsid w:val="003B7AED"/>
    <w:rsid w:val="003C0EC9"/>
    <w:rsid w:val="003C4B5A"/>
    <w:rsid w:val="003C5B5D"/>
    <w:rsid w:val="003D0505"/>
    <w:rsid w:val="003D0D64"/>
    <w:rsid w:val="003D1EB5"/>
    <w:rsid w:val="003D2473"/>
    <w:rsid w:val="003D4400"/>
    <w:rsid w:val="003D4BF7"/>
    <w:rsid w:val="003D7A98"/>
    <w:rsid w:val="003E15D9"/>
    <w:rsid w:val="003E1AB0"/>
    <w:rsid w:val="003E7071"/>
    <w:rsid w:val="003E7E36"/>
    <w:rsid w:val="003F4CA5"/>
    <w:rsid w:val="003F691F"/>
    <w:rsid w:val="00400D13"/>
    <w:rsid w:val="00400E8D"/>
    <w:rsid w:val="004019F0"/>
    <w:rsid w:val="00402F06"/>
    <w:rsid w:val="00406234"/>
    <w:rsid w:val="00410CB5"/>
    <w:rsid w:val="00411036"/>
    <w:rsid w:val="00411C58"/>
    <w:rsid w:val="00413B9D"/>
    <w:rsid w:val="004145CA"/>
    <w:rsid w:val="004161D1"/>
    <w:rsid w:val="00422F2B"/>
    <w:rsid w:val="004240F1"/>
    <w:rsid w:val="0042563E"/>
    <w:rsid w:val="00426569"/>
    <w:rsid w:val="0043066D"/>
    <w:rsid w:val="004420CA"/>
    <w:rsid w:val="00442624"/>
    <w:rsid w:val="00445E7F"/>
    <w:rsid w:val="00450048"/>
    <w:rsid w:val="0045186C"/>
    <w:rsid w:val="004523B6"/>
    <w:rsid w:val="00452CAD"/>
    <w:rsid w:val="00452FED"/>
    <w:rsid w:val="004563BE"/>
    <w:rsid w:val="00456505"/>
    <w:rsid w:val="00462DBC"/>
    <w:rsid w:val="00465106"/>
    <w:rsid w:val="00467733"/>
    <w:rsid w:val="00467A4A"/>
    <w:rsid w:val="00470DD4"/>
    <w:rsid w:val="00471AF1"/>
    <w:rsid w:val="004772BD"/>
    <w:rsid w:val="00477EBE"/>
    <w:rsid w:val="004818A1"/>
    <w:rsid w:val="004830AF"/>
    <w:rsid w:val="0049297C"/>
    <w:rsid w:val="004949CB"/>
    <w:rsid w:val="004A476C"/>
    <w:rsid w:val="004B20EB"/>
    <w:rsid w:val="004B3EA8"/>
    <w:rsid w:val="004B46E5"/>
    <w:rsid w:val="004B5D04"/>
    <w:rsid w:val="004B7C9B"/>
    <w:rsid w:val="004C5EEF"/>
    <w:rsid w:val="004D2D5F"/>
    <w:rsid w:val="004D4F70"/>
    <w:rsid w:val="004D5B15"/>
    <w:rsid w:val="004E0620"/>
    <w:rsid w:val="004E183B"/>
    <w:rsid w:val="004E3698"/>
    <w:rsid w:val="004F0514"/>
    <w:rsid w:val="004F35EF"/>
    <w:rsid w:val="004F4E3A"/>
    <w:rsid w:val="005000FE"/>
    <w:rsid w:val="005030B0"/>
    <w:rsid w:val="00505403"/>
    <w:rsid w:val="00505D3D"/>
    <w:rsid w:val="0050708D"/>
    <w:rsid w:val="00511AEA"/>
    <w:rsid w:val="005215F3"/>
    <w:rsid w:val="0052267C"/>
    <w:rsid w:val="005231C6"/>
    <w:rsid w:val="0052683E"/>
    <w:rsid w:val="00530319"/>
    <w:rsid w:val="00531C47"/>
    <w:rsid w:val="005420AF"/>
    <w:rsid w:val="00542DE3"/>
    <w:rsid w:val="005454DE"/>
    <w:rsid w:val="00551F65"/>
    <w:rsid w:val="00553420"/>
    <w:rsid w:val="0055767D"/>
    <w:rsid w:val="00563567"/>
    <w:rsid w:val="00565BB8"/>
    <w:rsid w:val="00567CF5"/>
    <w:rsid w:val="00573335"/>
    <w:rsid w:val="0057352C"/>
    <w:rsid w:val="00574906"/>
    <w:rsid w:val="0057745E"/>
    <w:rsid w:val="00587BCB"/>
    <w:rsid w:val="00592EA5"/>
    <w:rsid w:val="00596DC0"/>
    <w:rsid w:val="005A01DE"/>
    <w:rsid w:val="005A1132"/>
    <w:rsid w:val="005A48B4"/>
    <w:rsid w:val="005A5C0E"/>
    <w:rsid w:val="005A68A5"/>
    <w:rsid w:val="005A7D2B"/>
    <w:rsid w:val="005A7F1C"/>
    <w:rsid w:val="005B0426"/>
    <w:rsid w:val="005B20FF"/>
    <w:rsid w:val="005B4145"/>
    <w:rsid w:val="005B5279"/>
    <w:rsid w:val="005C0955"/>
    <w:rsid w:val="005C1B66"/>
    <w:rsid w:val="005C7188"/>
    <w:rsid w:val="005D036A"/>
    <w:rsid w:val="005D1579"/>
    <w:rsid w:val="005D158A"/>
    <w:rsid w:val="005D3B05"/>
    <w:rsid w:val="005D6605"/>
    <w:rsid w:val="005D752D"/>
    <w:rsid w:val="005E1040"/>
    <w:rsid w:val="005F195F"/>
    <w:rsid w:val="005F76F9"/>
    <w:rsid w:val="00601EDA"/>
    <w:rsid w:val="00604A19"/>
    <w:rsid w:val="0061237F"/>
    <w:rsid w:val="00612B59"/>
    <w:rsid w:val="00613A0A"/>
    <w:rsid w:val="00614FE5"/>
    <w:rsid w:val="0061663F"/>
    <w:rsid w:val="006209C8"/>
    <w:rsid w:val="00620FAE"/>
    <w:rsid w:val="006243F5"/>
    <w:rsid w:val="00624BE6"/>
    <w:rsid w:val="00630446"/>
    <w:rsid w:val="00630E64"/>
    <w:rsid w:val="00635498"/>
    <w:rsid w:val="00641529"/>
    <w:rsid w:val="006443D7"/>
    <w:rsid w:val="00645824"/>
    <w:rsid w:val="00646DAD"/>
    <w:rsid w:val="00651334"/>
    <w:rsid w:val="00655A82"/>
    <w:rsid w:val="00656530"/>
    <w:rsid w:val="006571D4"/>
    <w:rsid w:val="0066082E"/>
    <w:rsid w:val="00660C66"/>
    <w:rsid w:val="00661960"/>
    <w:rsid w:val="006624FC"/>
    <w:rsid w:val="006626D0"/>
    <w:rsid w:val="006716DA"/>
    <w:rsid w:val="0067636D"/>
    <w:rsid w:val="00676A34"/>
    <w:rsid w:val="00683215"/>
    <w:rsid w:val="00691583"/>
    <w:rsid w:val="00693297"/>
    <w:rsid w:val="00693F1D"/>
    <w:rsid w:val="006A4887"/>
    <w:rsid w:val="006A68A8"/>
    <w:rsid w:val="006B0A7E"/>
    <w:rsid w:val="006B1CBC"/>
    <w:rsid w:val="006B2795"/>
    <w:rsid w:val="006B6496"/>
    <w:rsid w:val="006C0BB5"/>
    <w:rsid w:val="006C2B3D"/>
    <w:rsid w:val="006C3013"/>
    <w:rsid w:val="006C7A67"/>
    <w:rsid w:val="006D673B"/>
    <w:rsid w:val="006D7D10"/>
    <w:rsid w:val="006E05C9"/>
    <w:rsid w:val="006E1671"/>
    <w:rsid w:val="006E4D98"/>
    <w:rsid w:val="006E5961"/>
    <w:rsid w:val="006E5C5C"/>
    <w:rsid w:val="006E7E3A"/>
    <w:rsid w:val="006F2738"/>
    <w:rsid w:val="006F31AA"/>
    <w:rsid w:val="006F5D5D"/>
    <w:rsid w:val="006F61B0"/>
    <w:rsid w:val="007000FB"/>
    <w:rsid w:val="0070460E"/>
    <w:rsid w:val="00710A78"/>
    <w:rsid w:val="00711853"/>
    <w:rsid w:val="00712069"/>
    <w:rsid w:val="0071562E"/>
    <w:rsid w:val="00720C13"/>
    <w:rsid w:val="00721AC9"/>
    <w:rsid w:val="0072559A"/>
    <w:rsid w:val="007258D0"/>
    <w:rsid w:val="00727286"/>
    <w:rsid w:val="007312FE"/>
    <w:rsid w:val="00734BB1"/>
    <w:rsid w:val="00740BB8"/>
    <w:rsid w:val="00742165"/>
    <w:rsid w:val="007441B2"/>
    <w:rsid w:val="00746E6C"/>
    <w:rsid w:val="00747301"/>
    <w:rsid w:val="00752968"/>
    <w:rsid w:val="0076078F"/>
    <w:rsid w:val="00762D74"/>
    <w:rsid w:val="00772A0A"/>
    <w:rsid w:val="00772DEC"/>
    <w:rsid w:val="007744B7"/>
    <w:rsid w:val="0077517E"/>
    <w:rsid w:val="007770A3"/>
    <w:rsid w:val="00782370"/>
    <w:rsid w:val="00782F59"/>
    <w:rsid w:val="00785C50"/>
    <w:rsid w:val="007861B6"/>
    <w:rsid w:val="00792EA2"/>
    <w:rsid w:val="00793D2F"/>
    <w:rsid w:val="00796037"/>
    <w:rsid w:val="00796DBE"/>
    <w:rsid w:val="00797FE0"/>
    <w:rsid w:val="007A4E77"/>
    <w:rsid w:val="007B0AA9"/>
    <w:rsid w:val="007B2F1D"/>
    <w:rsid w:val="007C2630"/>
    <w:rsid w:val="007C4131"/>
    <w:rsid w:val="007D3080"/>
    <w:rsid w:val="007E36AE"/>
    <w:rsid w:val="007E54B9"/>
    <w:rsid w:val="007E6294"/>
    <w:rsid w:val="007E7BB0"/>
    <w:rsid w:val="007F0C31"/>
    <w:rsid w:val="007F11C0"/>
    <w:rsid w:val="007F4B02"/>
    <w:rsid w:val="007F5FCD"/>
    <w:rsid w:val="00803AC3"/>
    <w:rsid w:val="00806587"/>
    <w:rsid w:val="00811C2C"/>
    <w:rsid w:val="008123F4"/>
    <w:rsid w:val="00815399"/>
    <w:rsid w:val="008155EB"/>
    <w:rsid w:val="00815E16"/>
    <w:rsid w:val="00815F54"/>
    <w:rsid w:val="0082333C"/>
    <w:rsid w:val="00823FB4"/>
    <w:rsid w:val="00830F61"/>
    <w:rsid w:val="00832F33"/>
    <w:rsid w:val="00834303"/>
    <w:rsid w:val="00835104"/>
    <w:rsid w:val="00837331"/>
    <w:rsid w:val="00841E40"/>
    <w:rsid w:val="00844966"/>
    <w:rsid w:val="00846171"/>
    <w:rsid w:val="0085447F"/>
    <w:rsid w:val="00856ABB"/>
    <w:rsid w:val="00860C81"/>
    <w:rsid w:val="008628D3"/>
    <w:rsid w:val="008638E7"/>
    <w:rsid w:val="00882CB8"/>
    <w:rsid w:val="0088368D"/>
    <w:rsid w:val="00884E0A"/>
    <w:rsid w:val="008864FB"/>
    <w:rsid w:val="00894775"/>
    <w:rsid w:val="00896695"/>
    <w:rsid w:val="00896EDA"/>
    <w:rsid w:val="008A5EFB"/>
    <w:rsid w:val="008B17D1"/>
    <w:rsid w:val="008B4267"/>
    <w:rsid w:val="008B4C9B"/>
    <w:rsid w:val="008B567C"/>
    <w:rsid w:val="008B6F32"/>
    <w:rsid w:val="008B7651"/>
    <w:rsid w:val="008C3AE4"/>
    <w:rsid w:val="008D2135"/>
    <w:rsid w:val="008D2D9D"/>
    <w:rsid w:val="008E0066"/>
    <w:rsid w:val="008E4036"/>
    <w:rsid w:val="008E6331"/>
    <w:rsid w:val="008E770C"/>
    <w:rsid w:val="008F2137"/>
    <w:rsid w:val="008F2AE4"/>
    <w:rsid w:val="008F67A4"/>
    <w:rsid w:val="008F71C0"/>
    <w:rsid w:val="009006DA"/>
    <w:rsid w:val="0090188B"/>
    <w:rsid w:val="00901C99"/>
    <w:rsid w:val="009024F5"/>
    <w:rsid w:val="00902D34"/>
    <w:rsid w:val="00906542"/>
    <w:rsid w:val="009065E5"/>
    <w:rsid w:val="00907EC7"/>
    <w:rsid w:val="00914006"/>
    <w:rsid w:val="00920710"/>
    <w:rsid w:val="00932932"/>
    <w:rsid w:val="009374F2"/>
    <w:rsid w:val="00937CCF"/>
    <w:rsid w:val="0094193B"/>
    <w:rsid w:val="00942C68"/>
    <w:rsid w:val="009464E5"/>
    <w:rsid w:val="009536B1"/>
    <w:rsid w:val="00955531"/>
    <w:rsid w:val="00955C4E"/>
    <w:rsid w:val="0096317C"/>
    <w:rsid w:val="009730D2"/>
    <w:rsid w:val="0097338B"/>
    <w:rsid w:val="00974A79"/>
    <w:rsid w:val="00974AA3"/>
    <w:rsid w:val="00974C72"/>
    <w:rsid w:val="0098373A"/>
    <w:rsid w:val="00990DB5"/>
    <w:rsid w:val="0099346B"/>
    <w:rsid w:val="009946D1"/>
    <w:rsid w:val="00994EA2"/>
    <w:rsid w:val="00996421"/>
    <w:rsid w:val="00996B31"/>
    <w:rsid w:val="009A1DA1"/>
    <w:rsid w:val="009B0223"/>
    <w:rsid w:val="009B32D3"/>
    <w:rsid w:val="009B446A"/>
    <w:rsid w:val="009C4FAF"/>
    <w:rsid w:val="009C712B"/>
    <w:rsid w:val="009C7366"/>
    <w:rsid w:val="009C7F0B"/>
    <w:rsid w:val="009D4572"/>
    <w:rsid w:val="009D4771"/>
    <w:rsid w:val="009E44D7"/>
    <w:rsid w:val="009E52CD"/>
    <w:rsid w:val="009E5D54"/>
    <w:rsid w:val="009E6FB3"/>
    <w:rsid w:val="009F045E"/>
    <w:rsid w:val="009F04B1"/>
    <w:rsid w:val="009F0C65"/>
    <w:rsid w:val="009F3A94"/>
    <w:rsid w:val="009F457A"/>
    <w:rsid w:val="009F4BF1"/>
    <w:rsid w:val="00A007C4"/>
    <w:rsid w:val="00A03014"/>
    <w:rsid w:val="00A04757"/>
    <w:rsid w:val="00A0497E"/>
    <w:rsid w:val="00A05C0F"/>
    <w:rsid w:val="00A066B9"/>
    <w:rsid w:val="00A07179"/>
    <w:rsid w:val="00A115EA"/>
    <w:rsid w:val="00A11881"/>
    <w:rsid w:val="00A13193"/>
    <w:rsid w:val="00A179A4"/>
    <w:rsid w:val="00A308C7"/>
    <w:rsid w:val="00A32154"/>
    <w:rsid w:val="00A41B42"/>
    <w:rsid w:val="00A46A62"/>
    <w:rsid w:val="00A61DE5"/>
    <w:rsid w:val="00A65A07"/>
    <w:rsid w:val="00A65EE7"/>
    <w:rsid w:val="00A70729"/>
    <w:rsid w:val="00A711D0"/>
    <w:rsid w:val="00A76636"/>
    <w:rsid w:val="00A76F26"/>
    <w:rsid w:val="00A82997"/>
    <w:rsid w:val="00A83FE7"/>
    <w:rsid w:val="00A84D32"/>
    <w:rsid w:val="00A87D86"/>
    <w:rsid w:val="00A91B2E"/>
    <w:rsid w:val="00A91E18"/>
    <w:rsid w:val="00A924A8"/>
    <w:rsid w:val="00A95D05"/>
    <w:rsid w:val="00AA1A3C"/>
    <w:rsid w:val="00AA1B36"/>
    <w:rsid w:val="00AA2C3E"/>
    <w:rsid w:val="00AA2CD1"/>
    <w:rsid w:val="00AA31CD"/>
    <w:rsid w:val="00AB4E2D"/>
    <w:rsid w:val="00AB710E"/>
    <w:rsid w:val="00AC21F1"/>
    <w:rsid w:val="00AC4E55"/>
    <w:rsid w:val="00AC612B"/>
    <w:rsid w:val="00AC6F81"/>
    <w:rsid w:val="00AD00CB"/>
    <w:rsid w:val="00AD674A"/>
    <w:rsid w:val="00AE19B4"/>
    <w:rsid w:val="00AE1DD3"/>
    <w:rsid w:val="00AE40CD"/>
    <w:rsid w:val="00AE463A"/>
    <w:rsid w:val="00AF2062"/>
    <w:rsid w:val="00AF3A9B"/>
    <w:rsid w:val="00AF3CBE"/>
    <w:rsid w:val="00AF4D50"/>
    <w:rsid w:val="00B01433"/>
    <w:rsid w:val="00B025EB"/>
    <w:rsid w:val="00B06680"/>
    <w:rsid w:val="00B06D94"/>
    <w:rsid w:val="00B0741E"/>
    <w:rsid w:val="00B07582"/>
    <w:rsid w:val="00B1007C"/>
    <w:rsid w:val="00B13147"/>
    <w:rsid w:val="00B13364"/>
    <w:rsid w:val="00B1762E"/>
    <w:rsid w:val="00B179E7"/>
    <w:rsid w:val="00B17B59"/>
    <w:rsid w:val="00B2589F"/>
    <w:rsid w:val="00B27035"/>
    <w:rsid w:val="00B36562"/>
    <w:rsid w:val="00B40D5B"/>
    <w:rsid w:val="00B4107A"/>
    <w:rsid w:val="00B4113F"/>
    <w:rsid w:val="00B44D1E"/>
    <w:rsid w:val="00B464C2"/>
    <w:rsid w:val="00B560AA"/>
    <w:rsid w:val="00B71D49"/>
    <w:rsid w:val="00B73F95"/>
    <w:rsid w:val="00B74D68"/>
    <w:rsid w:val="00B754DE"/>
    <w:rsid w:val="00B7634C"/>
    <w:rsid w:val="00B763A1"/>
    <w:rsid w:val="00B8197D"/>
    <w:rsid w:val="00B832A7"/>
    <w:rsid w:val="00B83C92"/>
    <w:rsid w:val="00B84957"/>
    <w:rsid w:val="00B84E7E"/>
    <w:rsid w:val="00B920B2"/>
    <w:rsid w:val="00B927F5"/>
    <w:rsid w:val="00B932B1"/>
    <w:rsid w:val="00B97869"/>
    <w:rsid w:val="00BA0204"/>
    <w:rsid w:val="00BA0239"/>
    <w:rsid w:val="00BA21EE"/>
    <w:rsid w:val="00BA28FE"/>
    <w:rsid w:val="00BA4B60"/>
    <w:rsid w:val="00BB2EDE"/>
    <w:rsid w:val="00BB3C43"/>
    <w:rsid w:val="00BB3D67"/>
    <w:rsid w:val="00BB61B4"/>
    <w:rsid w:val="00BC1FA7"/>
    <w:rsid w:val="00BC2EFC"/>
    <w:rsid w:val="00BC38CD"/>
    <w:rsid w:val="00BC7D30"/>
    <w:rsid w:val="00BD0B15"/>
    <w:rsid w:val="00BD1227"/>
    <w:rsid w:val="00BD1764"/>
    <w:rsid w:val="00BD62A6"/>
    <w:rsid w:val="00BD7E47"/>
    <w:rsid w:val="00BE104B"/>
    <w:rsid w:val="00BE3349"/>
    <w:rsid w:val="00BE5D73"/>
    <w:rsid w:val="00BF0579"/>
    <w:rsid w:val="00BF4F23"/>
    <w:rsid w:val="00BF6792"/>
    <w:rsid w:val="00BF7243"/>
    <w:rsid w:val="00BF76E0"/>
    <w:rsid w:val="00C001A1"/>
    <w:rsid w:val="00C01F03"/>
    <w:rsid w:val="00C027FE"/>
    <w:rsid w:val="00C0445E"/>
    <w:rsid w:val="00C050C1"/>
    <w:rsid w:val="00C07452"/>
    <w:rsid w:val="00C1388B"/>
    <w:rsid w:val="00C14395"/>
    <w:rsid w:val="00C15C10"/>
    <w:rsid w:val="00C17514"/>
    <w:rsid w:val="00C24E73"/>
    <w:rsid w:val="00C2526C"/>
    <w:rsid w:val="00C3276A"/>
    <w:rsid w:val="00C34EAB"/>
    <w:rsid w:val="00C35722"/>
    <w:rsid w:val="00C368E2"/>
    <w:rsid w:val="00C36992"/>
    <w:rsid w:val="00C37B8E"/>
    <w:rsid w:val="00C40D10"/>
    <w:rsid w:val="00C417BF"/>
    <w:rsid w:val="00C447EC"/>
    <w:rsid w:val="00C45032"/>
    <w:rsid w:val="00C50977"/>
    <w:rsid w:val="00C51955"/>
    <w:rsid w:val="00C52C99"/>
    <w:rsid w:val="00C5305C"/>
    <w:rsid w:val="00C64437"/>
    <w:rsid w:val="00C66152"/>
    <w:rsid w:val="00C677B7"/>
    <w:rsid w:val="00C70F0A"/>
    <w:rsid w:val="00C71765"/>
    <w:rsid w:val="00C724B2"/>
    <w:rsid w:val="00C73E30"/>
    <w:rsid w:val="00C77C2F"/>
    <w:rsid w:val="00C84672"/>
    <w:rsid w:val="00C84A36"/>
    <w:rsid w:val="00C916FD"/>
    <w:rsid w:val="00CA410F"/>
    <w:rsid w:val="00CA4610"/>
    <w:rsid w:val="00CA4A91"/>
    <w:rsid w:val="00CA4FDF"/>
    <w:rsid w:val="00CA5BF5"/>
    <w:rsid w:val="00CB1C70"/>
    <w:rsid w:val="00CB1C8E"/>
    <w:rsid w:val="00CB2520"/>
    <w:rsid w:val="00CB302C"/>
    <w:rsid w:val="00CB3179"/>
    <w:rsid w:val="00CC1AE1"/>
    <w:rsid w:val="00CC43B5"/>
    <w:rsid w:val="00CC4F75"/>
    <w:rsid w:val="00CC7D40"/>
    <w:rsid w:val="00CD07EC"/>
    <w:rsid w:val="00CD218B"/>
    <w:rsid w:val="00CD2F27"/>
    <w:rsid w:val="00CD6CC5"/>
    <w:rsid w:val="00CE2B23"/>
    <w:rsid w:val="00CE3912"/>
    <w:rsid w:val="00CE48B4"/>
    <w:rsid w:val="00CE54BC"/>
    <w:rsid w:val="00CE7575"/>
    <w:rsid w:val="00CF07F4"/>
    <w:rsid w:val="00CF6931"/>
    <w:rsid w:val="00CF7977"/>
    <w:rsid w:val="00D00051"/>
    <w:rsid w:val="00D025B5"/>
    <w:rsid w:val="00D03556"/>
    <w:rsid w:val="00D043F5"/>
    <w:rsid w:val="00D134E1"/>
    <w:rsid w:val="00D14343"/>
    <w:rsid w:val="00D143D4"/>
    <w:rsid w:val="00D14A98"/>
    <w:rsid w:val="00D23864"/>
    <w:rsid w:val="00D2440C"/>
    <w:rsid w:val="00D24DD2"/>
    <w:rsid w:val="00D255D6"/>
    <w:rsid w:val="00D27DA4"/>
    <w:rsid w:val="00D325E3"/>
    <w:rsid w:val="00D33B86"/>
    <w:rsid w:val="00D36A58"/>
    <w:rsid w:val="00D43F58"/>
    <w:rsid w:val="00D44CA6"/>
    <w:rsid w:val="00D54FED"/>
    <w:rsid w:val="00D5505B"/>
    <w:rsid w:val="00D5520E"/>
    <w:rsid w:val="00D55B24"/>
    <w:rsid w:val="00D626D8"/>
    <w:rsid w:val="00D85911"/>
    <w:rsid w:val="00D85EBC"/>
    <w:rsid w:val="00D90CAB"/>
    <w:rsid w:val="00D92A03"/>
    <w:rsid w:val="00D93EF4"/>
    <w:rsid w:val="00DA28A0"/>
    <w:rsid w:val="00DA7F95"/>
    <w:rsid w:val="00DB0D1B"/>
    <w:rsid w:val="00DB3A78"/>
    <w:rsid w:val="00DB65DB"/>
    <w:rsid w:val="00DC01A1"/>
    <w:rsid w:val="00DD0C76"/>
    <w:rsid w:val="00DD33DE"/>
    <w:rsid w:val="00DD4E7C"/>
    <w:rsid w:val="00DE2ABE"/>
    <w:rsid w:val="00DF1F6C"/>
    <w:rsid w:val="00DF2BF9"/>
    <w:rsid w:val="00E02736"/>
    <w:rsid w:val="00E10E86"/>
    <w:rsid w:val="00E1353C"/>
    <w:rsid w:val="00E25C7A"/>
    <w:rsid w:val="00E33164"/>
    <w:rsid w:val="00E362B7"/>
    <w:rsid w:val="00E40636"/>
    <w:rsid w:val="00E40803"/>
    <w:rsid w:val="00E41336"/>
    <w:rsid w:val="00E42B76"/>
    <w:rsid w:val="00E45477"/>
    <w:rsid w:val="00E53324"/>
    <w:rsid w:val="00E53AE7"/>
    <w:rsid w:val="00E54E53"/>
    <w:rsid w:val="00E55754"/>
    <w:rsid w:val="00E5757E"/>
    <w:rsid w:val="00E62177"/>
    <w:rsid w:val="00E6232F"/>
    <w:rsid w:val="00E66033"/>
    <w:rsid w:val="00E66D55"/>
    <w:rsid w:val="00E67B5D"/>
    <w:rsid w:val="00E70CD6"/>
    <w:rsid w:val="00E73632"/>
    <w:rsid w:val="00E76E5C"/>
    <w:rsid w:val="00E82282"/>
    <w:rsid w:val="00E84D3C"/>
    <w:rsid w:val="00E85E05"/>
    <w:rsid w:val="00E86D7C"/>
    <w:rsid w:val="00E92926"/>
    <w:rsid w:val="00E9394B"/>
    <w:rsid w:val="00E97FDB"/>
    <w:rsid w:val="00EA1761"/>
    <w:rsid w:val="00EA3432"/>
    <w:rsid w:val="00EA3C37"/>
    <w:rsid w:val="00EA4CE9"/>
    <w:rsid w:val="00EA7643"/>
    <w:rsid w:val="00EB1CB1"/>
    <w:rsid w:val="00EB285D"/>
    <w:rsid w:val="00EB3ED9"/>
    <w:rsid w:val="00EB6F0D"/>
    <w:rsid w:val="00EB7E86"/>
    <w:rsid w:val="00EC191A"/>
    <w:rsid w:val="00EC2D1C"/>
    <w:rsid w:val="00EC52B9"/>
    <w:rsid w:val="00EC7660"/>
    <w:rsid w:val="00ED17FE"/>
    <w:rsid w:val="00ED1DE6"/>
    <w:rsid w:val="00ED348E"/>
    <w:rsid w:val="00ED495D"/>
    <w:rsid w:val="00EE191E"/>
    <w:rsid w:val="00EE2D78"/>
    <w:rsid w:val="00EE3712"/>
    <w:rsid w:val="00EE76BA"/>
    <w:rsid w:val="00EF00D1"/>
    <w:rsid w:val="00EF12BD"/>
    <w:rsid w:val="00EF1FA3"/>
    <w:rsid w:val="00EF245D"/>
    <w:rsid w:val="00EF3E99"/>
    <w:rsid w:val="00EF4466"/>
    <w:rsid w:val="00EF7601"/>
    <w:rsid w:val="00F006DC"/>
    <w:rsid w:val="00F02ABD"/>
    <w:rsid w:val="00F02F46"/>
    <w:rsid w:val="00F04E57"/>
    <w:rsid w:val="00F0708E"/>
    <w:rsid w:val="00F14B9D"/>
    <w:rsid w:val="00F16479"/>
    <w:rsid w:val="00F1783F"/>
    <w:rsid w:val="00F202B0"/>
    <w:rsid w:val="00F23FA9"/>
    <w:rsid w:val="00F24F8D"/>
    <w:rsid w:val="00F2510C"/>
    <w:rsid w:val="00F3007E"/>
    <w:rsid w:val="00F35373"/>
    <w:rsid w:val="00F3544D"/>
    <w:rsid w:val="00F35736"/>
    <w:rsid w:val="00F528A3"/>
    <w:rsid w:val="00F55796"/>
    <w:rsid w:val="00F569B2"/>
    <w:rsid w:val="00F572CB"/>
    <w:rsid w:val="00F57D01"/>
    <w:rsid w:val="00F62498"/>
    <w:rsid w:val="00F64CD0"/>
    <w:rsid w:val="00F70A67"/>
    <w:rsid w:val="00F716CF"/>
    <w:rsid w:val="00F72C0D"/>
    <w:rsid w:val="00F75C4D"/>
    <w:rsid w:val="00F82117"/>
    <w:rsid w:val="00F85299"/>
    <w:rsid w:val="00F86AB5"/>
    <w:rsid w:val="00F877A2"/>
    <w:rsid w:val="00F91670"/>
    <w:rsid w:val="00F96E15"/>
    <w:rsid w:val="00F978D9"/>
    <w:rsid w:val="00FA2FD9"/>
    <w:rsid w:val="00FA347F"/>
    <w:rsid w:val="00FA66AD"/>
    <w:rsid w:val="00FB5290"/>
    <w:rsid w:val="00FC0705"/>
    <w:rsid w:val="00FC24AA"/>
    <w:rsid w:val="00FC5D01"/>
    <w:rsid w:val="00FD02EC"/>
    <w:rsid w:val="00FD3646"/>
    <w:rsid w:val="00FD5D02"/>
    <w:rsid w:val="00FE0924"/>
    <w:rsid w:val="00FF1814"/>
    <w:rsid w:val="00FF2798"/>
    <w:rsid w:val="00FF40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30D35DE"/>
  <w15:docId w15:val="{6D5922FF-7984-4105-8269-8F98EAE4A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uiPriority="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C2D1C"/>
    <w:rPr>
      <w:sz w:val="24"/>
      <w:szCs w:val="24"/>
    </w:rPr>
  </w:style>
  <w:style w:type="paragraph" w:styleId="Titolo1">
    <w:name w:val="heading 1"/>
    <w:basedOn w:val="Titolo"/>
    <w:link w:val="Titolo1Carattere"/>
    <w:uiPriority w:val="1"/>
    <w:qFormat/>
    <w:locked/>
    <w:rsid w:val="0033044C"/>
    <w:pPr>
      <w:outlineLvl w:val="0"/>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elenco1">
    <w:name w:val="Paragrafo elenco1"/>
    <w:basedOn w:val="Normale"/>
    <w:rsid w:val="00236711"/>
    <w:pPr>
      <w:ind w:left="720"/>
      <w:contextualSpacing/>
    </w:pPr>
  </w:style>
  <w:style w:type="character" w:styleId="Collegamentoipertestuale">
    <w:name w:val="Hyperlink"/>
    <w:rsid w:val="005C1B66"/>
    <w:rPr>
      <w:rFonts w:cs="Times New Roman"/>
      <w:color w:val="0000FF"/>
      <w:u w:val="single"/>
    </w:rPr>
  </w:style>
  <w:style w:type="paragraph" w:styleId="Testofumetto">
    <w:name w:val="Balloon Text"/>
    <w:basedOn w:val="Normale"/>
    <w:link w:val="TestofumettoCarattere"/>
    <w:semiHidden/>
    <w:rsid w:val="00505403"/>
    <w:rPr>
      <w:rFonts w:ascii="Lucida Grande" w:hAnsi="Lucida Grande" w:cs="Lucida Grande"/>
      <w:sz w:val="18"/>
      <w:szCs w:val="18"/>
    </w:rPr>
  </w:style>
  <w:style w:type="character" w:customStyle="1" w:styleId="TestofumettoCarattere">
    <w:name w:val="Testo fumetto Carattere"/>
    <w:link w:val="Testofumetto"/>
    <w:semiHidden/>
    <w:locked/>
    <w:rsid w:val="00505403"/>
    <w:rPr>
      <w:rFonts w:ascii="Lucida Grande" w:hAnsi="Lucida Grande" w:cs="Lucida Grande"/>
      <w:sz w:val="18"/>
      <w:szCs w:val="18"/>
    </w:rPr>
  </w:style>
  <w:style w:type="paragraph" w:styleId="Intestazione">
    <w:name w:val="header"/>
    <w:basedOn w:val="Normale"/>
    <w:link w:val="IntestazioneCarattere"/>
    <w:rsid w:val="00221424"/>
    <w:pPr>
      <w:tabs>
        <w:tab w:val="center" w:pos="4819"/>
        <w:tab w:val="right" w:pos="9638"/>
      </w:tabs>
    </w:pPr>
  </w:style>
  <w:style w:type="character" w:customStyle="1" w:styleId="IntestazioneCarattere">
    <w:name w:val="Intestazione Carattere"/>
    <w:link w:val="Intestazione"/>
    <w:locked/>
    <w:rsid w:val="00221424"/>
    <w:rPr>
      <w:rFonts w:cs="Times New Roman"/>
    </w:rPr>
  </w:style>
  <w:style w:type="paragraph" w:styleId="Pidipagina">
    <w:name w:val="footer"/>
    <w:basedOn w:val="Normale"/>
    <w:link w:val="PidipaginaCarattere"/>
    <w:uiPriority w:val="99"/>
    <w:rsid w:val="00221424"/>
    <w:pPr>
      <w:tabs>
        <w:tab w:val="center" w:pos="4819"/>
        <w:tab w:val="right" w:pos="9638"/>
      </w:tabs>
    </w:pPr>
  </w:style>
  <w:style w:type="character" w:customStyle="1" w:styleId="PidipaginaCarattere">
    <w:name w:val="Piè di pagina Carattere"/>
    <w:link w:val="Pidipagina"/>
    <w:uiPriority w:val="99"/>
    <w:locked/>
    <w:rsid w:val="00221424"/>
    <w:rPr>
      <w:rFonts w:cs="Times New Roman"/>
    </w:rPr>
  </w:style>
  <w:style w:type="character" w:styleId="Numeropagina">
    <w:name w:val="page number"/>
    <w:semiHidden/>
    <w:rsid w:val="005A68A5"/>
    <w:rPr>
      <w:rFonts w:cs="Times New Roman"/>
    </w:rPr>
  </w:style>
  <w:style w:type="paragraph" w:customStyle="1" w:styleId="Default">
    <w:name w:val="Default"/>
    <w:rsid w:val="00FF4051"/>
    <w:pPr>
      <w:autoSpaceDE w:val="0"/>
      <w:autoSpaceDN w:val="0"/>
      <w:adjustRightInd w:val="0"/>
    </w:pPr>
    <w:rPr>
      <w:rFonts w:ascii="Palatino Linotype" w:hAnsi="Palatino Linotype"/>
      <w:color w:val="000000"/>
      <w:sz w:val="24"/>
      <w:szCs w:val="24"/>
    </w:rPr>
  </w:style>
  <w:style w:type="paragraph" w:styleId="Rientrocorpodeltesto">
    <w:name w:val="Body Text Indent"/>
    <w:basedOn w:val="Normale"/>
    <w:link w:val="RientrocorpodeltestoCarattere"/>
    <w:rsid w:val="00FF4051"/>
    <w:pPr>
      <w:spacing w:after="120"/>
      <w:ind w:left="283"/>
    </w:pPr>
  </w:style>
  <w:style w:type="character" w:customStyle="1" w:styleId="RientrocorpodeltestoCarattere">
    <w:name w:val="Rientro corpo del testo Carattere"/>
    <w:link w:val="Rientrocorpodeltesto"/>
    <w:locked/>
    <w:rsid w:val="00FF4051"/>
    <w:rPr>
      <w:rFonts w:cs="Times New Roman"/>
    </w:rPr>
  </w:style>
  <w:style w:type="paragraph" w:styleId="Paragrafoelenco">
    <w:name w:val="List Paragraph"/>
    <w:aliases w:val="Paragrafo elenco 2,List Paragraph1,Stile 4F"/>
    <w:basedOn w:val="Normale"/>
    <w:link w:val="ParagrafoelencoCarattere"/>
    <w:uiPriority w:val="34"/>
    <w:qFormat/>
    <w:rsid w:val="008B4267"/>
    <w:pPr>
      <w:ind w:left="708"/>
    </w:pPr>
  </w:style>
  <w:style w:type="character" w:styleId="Rimandonotaapidipagina">
    <w:name w:val="footnote reference"/>
    <w:uiPriority w:val="99"/>
    <w:unhideWhenUsed/>
    <w:rsid w:val="009D4572"/>
    <w:rPr>
      <w:vertAlign w:val="superscript"/>
    </w:rPr>
  </w:style>
  <w:style w:type="paragraph" w:styleId="Testonotaapidipagina">
    <w:name w:val="footnote text"/>
    <w:basedOn w:val="Normale"/>
    <w:link w:val="TestonotaapidipaginaCarattere"/>
    <w:rsid w:val="00BB3C43"/>
    <w:rPr>
      <w:sz w:val="20"/>
      <w:szCs w:val="20"/>
    </w:rPr>
  </w:style>
  <w:style w:type="character" w:customStyle="1" w:styleId="TestonotaapidipaginaCarattere">
    <w:name w:val="Testo nota a piè di pagina Carattere"/>
    <w:basedOn w:val="Carpredefinitoparagrafo"/>
    <w:link w:val="Testonotaapidipagina"/>
    <w:rsid w:val="00BB3C43"/>
  </w:style>
  <w:style w:type="character" w:customStyle="1" w:styleId="CharacterStyle1">
    <w:name w:val="Character Style 1"/>
    <w:uiPriority w:val="99"/>
    <w:rsid w:val="00BA28FE"/>
    <w:rPr>
      <w:sz w:val="19"/>
    </w:rPr>
  </w:style>
  <w:style w:type="character" w:customStyle="1" w:styleId="ParagrafoelencoCarattere">
    <w:name w:val="Paragrafo elenco Carattere"/>
    <w:aliases w:val="Paragrafo elenco 2 Carattere,List Paragraph1 Carattere,Stile 4F Carattere"/>
    <w:link w:val="Paragrafoelenco"/>
    <w:uiPriority w:val="34"/>
    <w:locked/>
    <w:rsid w:val="00592EA5"/>
    <w:rPr>
      <w:sz w:val="24"/>
      <w:szCs w:val="24"/>
    </w:rPr>
  </w:style>
  <w:style w:type="table" w:styleId="Grigliatabella">
    <w:name w:val="Table Grid"/>
    <w:basedOn w:val="Tabellanormale"/>
    <w:locked/>
    <w:rsid w:val="001929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lencopuntato">
    <w:name w:val="elenco puntato"/>
    <w:basedOn w:val="Corpotesto"/>
    <w:link w:val="elencopuntatoCarattere"/>
    <w:autoRedefine/>
    <w:qFormat/>
    <w:rsid w:val="007C2630"/>
    <w:pPr>
      <w:spacing w:line="276" w:lineRule="auto"/>
      <w:jc w:val="both"/>
    </w:pPr>
    <w:rPr>
      <w:rFonts w:ascii="Arial" w:eastAsia="Calibri" w:hAnsi="Arial" w:cs="Arial"/>
      <w:sz w:val="20"/>
      <w:szCs w:val="20"/>
      <w:lang w:eastAsia="ar-SA"/>
    </w:rPr>
  </w:style>
  <w:style w:type="character" w:customStyle="1" w:styleId="elencopuntatoCarattere">
    <w:name w:val="elenco puntato Carattere"/>
    <w:link w:val="elencopuntato"/>
    <w:rsid w:val="007C2630"/>
    <w:rPr>
      <w:rFonts w:ascii="Arial" w:eastAsia="Calibri" w:hAnsi="Arial" w:cs="Arial"/>
      <w:lang w:eastAsia="ar-SA"/>
    </w:rPr>
  </w:style>
  <w:style w:type="paragraph" w:styleId="Corpotesto">
    <w:name w:val="Body Text"/>
    <w:basedOn w:val="Normale"/>
    <w:link w:val="CorpotestoCarattere"/>
    <w:rsid w:val="007C2630"/>
    <w:pPr>
      <w:spacing w:after="120"/>
    </w:pPr>
  </w:style>
  <w:style w:type="character" w:customStyle="1" w:styleId="CorpotestoCarattere">
    <w:name w:val="Corpo testo Carattere"/>
    <w:link w:val="Corpotesto"/>
    <w:rsid w:val="007C2630"/>
    <w:rPr>
      <w:sz w:val="24"/>
      <w:szCs w:val="24"/>
    </w:rPr>
  </w:style>
  <w:style w:type="character" w:customStyle="1" w:styleId="Titolo1Carattere">
    <w:name w:val="Titolo 1 Carattere"/>
    <w:link w:val="Titolo1"/>
    <w:uiPriority w:val="1"/>
    <w:rsid w:val="0033044C"/>
    <w:rPr>
      <w:rFonts w:ascii="Tahoma" w:hAnsi="Tahoma" w:cs="Tahoma"/>
      <w:b/>
      <w:iCs/>
      <w:sz w:val="22"/>
      <w:szCs w:val="22"/>
    </w:rPr>
  </w:style>
  <w:style w:type="character" w:styleId="Enfasicorsivo">
    <w:name w:val="Emphasis"/>
    <w:qFormat/>
    <w:locked/>
    <w:rsid w:val="00456505"/>
    <w:rPr>
      <w:i/>
      <w:iCs/>
    </w:rPr>
  </w:style>
  <w:style w:type="table" w:customStyle="1" w:styleId="Tabellasemplice-11">
    <w:name w:val="Tabella semplice - 11"/>
    <w:basedOn w:val="Tabellanormale"/>
    <w:uiPriority w:val="41"/>
    <w:rsid w:val="0081539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itolo">
    <w:name w:val="Title"/>
    <w:basedOn w:val="Normale"/>
    <w:next w:val="Normale"/>
    <w:link w:val="TitoloCarattere"/>
    <w:qFormat/>
    <w:locked/>
    <w:rsid w:val="0033044C"/>
    <w:pPr>
      <w:spacing w:line="312" w:lineRule="auto"/>
      <w:jc w:val="center"/>
    </w:pPr>
    <w:rPr>
      <w:rFonts w:ascii="Tahoma" w:hAnsi="Tahoma" w:cs="Tahoma"/>
      <w:b/>
      <w:iCs/>
      <w:sz w:val="22"/>
      <w:szCs w:val="22"/>
    </w:rPr>
  </w:style>
  <w:style w:type="character" w:customStyle="1" w:styleId="TitoloCarattere">
    <w:name w:val="Titolo Carattere"/>
    <w:link w:val="Titolo"/>
    <w:rsid w:val="0033044C"/>
    <w:rPr>
      <w:rFonts w:ascii="Tahoma" w:hAnsi="Tahoma" w:cs="Tahoma"/>
      <w:b/>
      <w:iCs/>
      <w:sz w:val="22"/>
      <w:szCs w:val="22"/>
    </w:rPr>
  </w:style>
  <w:style w:type="character" w:styleId="Enfasidelicata">
    <w:name w:val="Subtle Emphasis"/>
    <w:uiPriority w:val="19"/>
    <w:qFormat/>
    <w:rsid w:val="003B7AED"/>
    <w:rPr>
      <w:rFonts w:ascii="Tahoma" w:hAnsi="Tahoma" w:cs="Tahoma"/>
      <w: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DBF61D7A49378B4AA5BBF90BF76F87A7" ma:contentTypeVersion="13" ma:contentTypeDescription="Creare un nuovo documento." ma:contentTypeScope="" ma:versionID="1abc9d0007441f2cc0d52338d85c8b04">
  <xsd:schema xmlns:xsd="http://www.w3.org/2001/XMLSchema" xmlns:xs="http://www.w3.org/2001/XMLSchema" xmlns:p="http://schemas.microsoft.com/office/2006/metadata/properties" xmlns:ns2="49300a10-224c-4c15-8884-46c5bf3235e3" xmlns:ns3="10f3add7-e146-47e3-bae7-1a0b6dad99be" targetNamespace="http://schemas.microsoft.com/office/2006/metadata/properties" ma:root="true" ma:fieldsID="47277c71b3c220b80257e236da77a147" ns2:_="" ns3:_="">
    <xsd:import namespace="49300a10-224c-4c15-8884-46c5bf3235e3"/>
    <xsd:import namespace="10f3add7-e146-47e3-bae7-1a0b6dad99b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300a10-224c-4c15-8884-46c5bf3235e3"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0f3add7-e146-47e3-bae7-1a0b6dad99b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Flow_SignoffStatus" ma:index="20" nillable="true" ma:displayName="Stato consenso" ma:internalName="Stato_x0020_consens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6AF04-8175-47C7-9B29-6BB41CFB99D1}">
  <ds:schemaRefs>
    <ds:schemaRef ds:uri="http://schemas.microsoft.com/sharepoint/v3/contenttype/forms"/>
  </ds:schemaRefs>
</ds:datastoreItem>
</file>

<file path=customXml/itemProps2.xml><?xml version="1.0" encoding="utf-8"?>
<ds:datastoreItem xmlns:ds="http://schemas.openxmlformats.org/officeDocument/2006/customXml" ds:itemID="{FC34FFC2-EB55-4A76-9EED-2B80CB5CD878}">
  <ds:schemaRefs>
    <ds:schemaRef ds:uri="10f3add7-e146-47e3-bae7-1a0b6dad99be"/>
    <ds:schemaRef ds:uri="http://schemas.openxmlformats.org/package/2006/metadata/core-properties"/>
    <ds:schemaRef ds:uri="http://purl.org/dc/dcmitype/"/>
    <ds:schemaRef ds:uri="http://purl.org/dc/elements/1.1/"/>
    <ds:schemaRef ds:uri="http://purl.org/dc/terms/"/>
    <ds:schemaRef ds:uri="http://www.w3.org/XML/1998/namespace"/>
    <ds:schemaRef ds:uri="http://schemas.microsoft.com/office/infopath/2007/PartnerControls"/>
    <ds:schemaRef ds:uri="http://schemas.microsoft.com/office/2006/documentManagement/types"/>
    <ds:schemaRef ds:uri="49300a10-224c-4c15-8884-46c5bf3235e3"/>
    <ds:schemaRef ds:uri="http://schemas.microsoft.com/office/2006/metadata/properties"/>
  </ds:schemaRefs>
</ds:datastoreItem>
</file>

<file path=customXml/itemProps3.xml><?xml version="1.0" encoding="utf-8"?>
<ds:datastoreItem xmlns:ds="http://schemas.openxmlformats.org/officeDocument/2006/customXml" ds:itemID="{162EA8CD-3426-4DA5-9C4C-A95BB778A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300a10-224c-4c15-8884-46c5bf3235e3"/>
    <ds:schemaRef ds:uri="10f3add7-e146-47e3-bae7-1a0b6dad99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1DD965-85A5-4C67-B537-BA8C0905B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8</Pages>
  <Words>4572</Words>
  <Characters>26061</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Allegato A</vt:lpstr>
    </vt:vector>
  </TitlesOfParts>
  <Company>Olidata S.p.A.</Company>
  <LinksUpToDate>false</LinksUpToDate>
  <CharactersWithSpaces>30572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dc:title>
  <dc:subject/>
  <dc:creator>fabiola fontana</dc:creator>
  <cp:keywords/>
  <cp:lastModifiedBy>Federica Borzillo</cp:lastModifiedBy>
  <cp:revision>19</cp:revision>
  <cp:lastPrinted>2023-04-14T13:41:00Z</cp:lastPrinted>
  <dcterms:created xsi:type="dcterms:W3CDTF">2023-04-05T08:42:00Z</dcterms:created>
  <dcterms:modified xsi:type="dcterms:W3CDTF">2023-04-14T13:41:00Z</dcterms:modified>
</cp:coreProperties>
</file>